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3A1DCD" w:rsidTr="003A1DCD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3A1DCD" w:rsidRDefault="003A1DCD" w:rsidP="001062C5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gramStart"/>
            <w:r>
              <w:rPr>
                <w:bCs/>
                <w:color w:val="0C0000"/>
              </w:rPr>
              <w:t>исх</w:t>
            </w:r>
            <w:proofErr w:type="gramEnd"/>
            <w:r>
              <w:rPr>
                <w:bCs/>
                <w:color w:val="0C0000"/>
              </w:rPr>
              <w:t>: МКД-11-2-09/13580-ВН   от: 13.12.2018</w:t>
            </w:r>
          </w:p>
          <w:p w:rsidR="003A1DCD" w:rsidRPr="003A1DCD" w:rsidRDefault="003A1DCD" w:rsidP="001062C5">
            <w:pPr>
              <w:jc w:val="center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>№ вх: МКД-11-2-09/13580-ВН   от: 13.12.2018</w:t>
            </w:r>
          </w:p>
        </w:tc>
      </w:tr>
    </w:tbl>
    <w:p w:rsidR="001062C5" w:rsidRDefault="001062C5" w:rsidP="001062C5">
      <w:pPr>
        <w:ind w:left="142"/>
        <w:jc w:val="center"/>
        <w:rPr>
          <w:b/>
          <w:bCs/>
          <w:i/>
        </w:rPr>
      </w:pPr>
      <w:r w:rsidRPr="00932BAE">
        <w:rPr>
          <w:b/>
          <w:bCs/>
          <w:i/>
        </w:rPr>
        <w:t>Информационное сообщение</w:t>
      </w:r>
      <w:r w:rsidRPr="00932BAE">
        <w:rPr>
          <w:b/>
          <w:i/>
        </w:rPr>
        <w:br/>
      </w:r>
      <w:r w:rsidRPr="00932BAE">
        <w:rPr>
          <w:b/>
          <w:bCs/>
          <w:i/>
        </w:rPr>
        <w:t>о проведении конкурса по закупу услуг по оценке</w:t>
      </w:r>
      <w:r w:rsidRPr="00932BAE">
        <w:rPr>
          <w:b/>
          <w:i/>
        </w:rPr>
        <w:br/>
      </w:r>
      <w:r>
        <w:rPr>
          <w:b/>
          <w:bCs/>
          <w:i/>
        </w:rPr>
        <w:t> имущества (активов) должника</w:t>
      </w:r>
    </w:p>
    <w:p w:rsidR="001062C5" w:rsidRPr="00DD3B56" w:rsidRDefault="001062C5" w:rsidP="001062C5">
      <w:pPr>
        <w:ind w:left="142"/>
        <w:jc w:val="center"/>
        <w:rPr>
          <w:b/>
          <w:bCs/>
          <w:i/>
        </w:rPr>
      </w:pPr>
    </w:p>
    <w:p w:rsidR="001062C5" w:rsidRPr="00262916" w:rsidRDefault="001062C5" w:rsidP="001062C5">
      <w:pPr>
        <w:ind w:firstLine="567"/>
        <w:jc w:val="both"/>
        <w:rPr>
          <w:i/>
        </w:rPr>
      </w:pPr>
      <w:r w:rsidRPr="00262916">
        <w:rPr>
          <w:bCs/>
          <w:i/>
        </w:rPr>
        <w:t>Банкрот</w:t>
      </w:r>
      <w:r w:rsidRPr="00973679">
        <w:rPr>
          <w:bCs/>
          <w:i/>
        </w:rPr>
        <w:t xml:space="preserve">ный управляющий Товарищества с ограниченной ответственностью «Концерн Сфинкс», РК, Мангистауская </w:t>
      </w:r>
      <w:r w:rsidRPr="00262916">
        <w:rPr>
          <w:bCs/>
          <w:i/>
        </w:rPr>
        <w:t xml:space="preserve">область, город Актау, </w:t>
      </w:r>
      <w:r>
        <w:rPr>
          <w:bCs/>
          <w:i/>
        </w:rPr>
        <w:t>3 микрорайон, 211</w:t>
      </w:r>
      <w:r w:rsidRPr="00262916">
        <w:rPr>
          <w:bCs/>
          <w:i/>
        </w:rPr>
        <w:t xml:space="preserve"> здание</w:t>
      </w:r>
      <w:r>
        <w:rPr>
          <w:bCs/>
          <w:i/>
        </w:rPr>
        <w:t xml:space="preserve"> (гостиница «Зеленая»)</w:t>
      </w:r>
      <w:r w:rsidRPr="00262916">
        <w:rPr>
          <w:bCs/>
          <w:i/>
        </w:rPr>
        <w:t>, 101 офис</w:t>
      </w:r>
      <w:r>
        <w:rPr>
          <w:bCs/>
          <w:i/>
        </w:rPr>
        <w:t>, Б</w:t>
      </w:r>
      <w:r w:rsidRPr="00262916">
        <w:rPr>
          <w:bCs/>
          <w:i/>
        </w:rPr>
        <w:t xml:space="preserve">ИН </w:t>
      </w:r>
      <w:r w:rsidRPr="0057672F">
        <w:rPr>
          <w:i/>
        </w:rPr>
        <w:t>921040000291</w:t>
      </w:r>
      <w:r w:rsidRPr="00262916">
        <w:rPr>
          <w:i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>
        <w:rPr>
          <w:i/>
        </w:rPr>
        <w:t>город Актау, Промышленная зона №4»</w:t>
      </w:r>
      <w:r w:rsidRPr="00262916">
        <w:rPr>
          <w:i/>
        </w:rPr>
        <w:t>.</w:t>
      </w:r>
    </w:p>
    <w:p w:rsidR="001062C5" w:rsidRPr="00262916" w:rsidRDefault="001062C5" w:rsidP="001062C5">
      <w:pPr>
        <w:ind w:firstLine="567"/>
        <w:jc w:val="both"/>
        <w:rPr>
          <w:i/>
        </w:rPr>
      </w:pPr>
      <w:r w:rsidRPr="00262916">
        <w:rPr>
          <w:i/>
        </w:rPr>
        <w:t xml:space="preserve">В состав имущества (активов) должника входит: 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Деревообрабатывающий цех (общая площадь 7 156,7 м²) с земельным участком (11,5 га), расположенный по адресу: город Актау, Промзона;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Транспортное средство марки МАЗ 5549, регистрационный номер №</w:t>
      </w:r>
      <w:r>
        <w:rPr>
          <w:i/>
          <w:lang w:val="en-US"/>
        </w:rPr>
        <w:t>R</w:t>
      </w:r>
      <w:r w:rsidRPr="00863278">
        <w:rPr>
          <w:i/>
        </w:rPr>
        <w:t xml:space="preserve"> 768 </w:t>
      </w:r>
      <w:r>
        <w:rPr>
          <w:i/>
          <w:lang w:val="en-US"/>
        </w:rPr>
        <w:t>AR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Прицеп марки </w:t>
      </w:r>
      <w:r>
        <w:rPr>
          <w:i/>
          <w:lang w:val="en-US"/>
        </w:rPr>
        <w:t>CAT</w:t>
      </w:r>
      <w:r w:rsidRPr="004D1767">
        <w:rPr>
          <w:i/>
        </w:rPr>
        <w:t xml:space="preserve"> 14</w:t>
      </w:r>
      <w:r>
        <w:rPr>
          <w:i/>
        </w:rPr>
        <w:t>, регистрационный номер №0991</w:t>
      </w:r>
      <w:r>
        <w:rPr>
          <w:i/>
          <w:lang w:val="en-US"/>
        </w:rPr>
        <w:t>RD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МАЗ 5551 023 </w:t>
      </w:r>
      <w:r>
        <w:rPr>
          <w:i/>
          <w:lang w:val="en-US"/>
        </w:rPr>
        <w:t>P</w:t>
      </w:r>
      <w:r w:rsidRPr="004D1767">
        <w:rPr>
          <w:i/>
        </w:rPr>
        <w:t>2</w:t>
      </w:r>
      <w:r>
        <w:rPr>
          <w:i/>
        </w:rPr>
        <w:t>, регистрационный номер №</w:t>
      </w:r>
      <w:r>
        <w:rPr>
          <w:i/>
          <w:lang w:val="en-US"/>
        </w:rPr>
        <w:t>R</w:t>
      </w:r>
      <w:r w:rsidRPr="004D1767">
        <w:rPr>
          <w:i/>
        </w:rPr>
        <w:t xml:space="preserve"> 082 </w:t>
      </w:r>
      <w:r>
        <w:rPr>
          <w:i/>
          <w:lang w:val="en-US"/>
        </w:rPr>
        <w:t>BE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МАЗ 5551 023 </w:t>
      </w:r>
      <w:r>
        <w:rPr>
          <w:i/>
          <w:lang w:val="en-US"/>
        </w:rPr>
        <w:t>P</w:t>
      </w:r>
      <w:r w:rsidRPr="004D1767">
        <w:rPr>
          <w:i/>
        </w:rPr>
        <w:t>2</w:t>
      </w:r>
      <w:r>
        <w:rPr>
          <w:i/>
        </w:rPr>
        <w:t>, регистрационный номер №</w:t>
      </w:r>
      <w:r>
        <w:rPr>
          <w:i/>
          <w:lang w:val="en-US"/>
        </w:rPr>
        <w:t>R</w:t>
      </w:r>
      <w:r>
        <w:rPr>
          <w:i/>
        </w:rPr>
        <w:t xml:space="preserve"> 083</w:t>
      </w:r>
      <w:r w:rsidRPr="004D1767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Actros</w:t>
      </w:r>
      <w:r w:rsidRPr="004D1767">
        <w:rPr>
          <w:i/>
        </w:rPr>
        <w:t xml:space="preserve"> 3340</w:t>
      </w:r>
      <w:r>
        <w:rPr>
          <w:i/>
        </w:rPr>
        <w:t>, регистрационный номер №</w:t>
      </w:r>
      <w:r>
        <w:rPr>
          <w:i/>
          <w:lang w:val="en-US"/>
        </w:rPr>
        <w:t>R</w:t>
      </w:r>
      <w:r w:rsidRPr="004D1767">
        <w:rPr>
          <w:i/>
        </w:rPr>
        <w:t xml:space="preserve"> 588 </w:t>
      </w:r>
      <w:r>
        <w:rPr>
          <w:i/>
          <w:lang w:val="en-US"/>
        </w:rPr>
        <w:t>BF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Полуприцеп марки </w:t>
      </w:r>
      <w:r>
        <w:rPr>
          <w:i/>
          <w:lang w:val="en-US"/>
        </w:rPr>
        <w:t>JAT</w:t>
      </w:r>
      <w:r w:rsidRPr="00C25F6B">
        <w:rPr>
          <w:i/>
        </w:rPr>
        <w:t>9381</w:t>
      </w:r>
      <w:r>
        <w:rPr>
          <w:i/>
          <w:lang w:val="en-US"/>
        </w:rPr>
        <w:t>XXY</w:t>
      </w:r>
      <w:r>
        <w:rPr>
          <w:i/>
        </w:rPr>
        <w:t>, регистрационный номер №</w:t>
      </w:r>
      <w:r w:rsidRPr="00C25F6B">
        <w:rPr>
          <w:i/>
        </w:rPr>
        <w:t>0983</w:t>
      </w:r>
      <w:r>
        <w:rPr>
          <w:i/>
          <w:lang w:val="en-US"/>
        </w:rPr>
        <w:t>RE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</w:t>
      </w:r>
      <w:r w:rsidRPr="00C25F6B">
        <w:rPr>
          <w:i/>
        </w:rPr>
        <w:t xml:space="preserve"> </w:t>
      </w:r>
      <w:r>
        <w:rPr>
          <w:i/>
        </w:rPr>
        <w:t xml:space="preserve">Полуприцеп марки </w:t>
      </w:r>
      <w:r>
        <w:rPr>
          <w:i/>
          <w:lang w:val="en-US"/>
        </w:rPr>
        <w:t>JAT</w:t>
      </w:r>
      <w:r w:rsidRPr="00C25F6B">
        <w:rPr>
          <w:i/>
        </w:rPr>
        <w:t>9381</w:t>
      </w:r>
      <w:r>
        <w:rPr>
          <w:i/>
          <w:lang w:val="en-US"/>
        </w:rPr>
        <w:t>XXY</w:t>
      </w:r>
      <w:r>
        <w:rPr>
          <w:i/>
        </w:rPr>
        <w:t>, регистрационный номер №0985</w:t>
      </w:r>
      <w:r>
        <w:rPr>
          <w:i/>
          <w:lang w:val="en-US"/>
        </w:rPr>
        <w:t>RE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 w:rsidRPr="00C25F6B">
        <w:rPr>
          <w:i/>
        </w:rPr>
        <w:t>FHM5250GJB</w:t>
      </w:r>
      <w:r>
        <w:rPr>
          <w:i/>
        </w:rPr>
        <w:t xml:space="preserve">, регистрационный номер </w:t>
      </w:r>
      <w:r>
        <w:rPr>
          <w:i/>
          <w:lang w:val="en-US"/>
        </w:rPr>
        <w:t>R</w:t>
      </w:r>
      <w:r w:rsidRPr="00C25F6B">
        <w:rPr>
          <w:i/>
        </w:rPr>
        <w:t xml:space="preserve"> 951 </w:t>
      </w:r>
      <w:r>
        <w:rPr>
          <w:i/>
          <w:lang w:val="en-US"/>
        </w:rPr>
        <w:t>BF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</w:t>
      </w:r>
      <w:r w:rsidRPr="00C25F6B">
        <w:rPr>
          <w:i/>
        </w:rPr>
        <w:t xml:space="preserve"> </w:t>
      </w:r>
      <w:r>
        <w:rPr>
          <w:i/>
        </w:rPr>
        <w:t xml:space="preserve">Транспортное средство марки </w:t>
      </w:r>
      <w:r w:rsidRPr="00C25F6B">
        <w:rPr>
          <w:i/>
        </w:rPr>
        <w:t>BJ42513MFJB 6</w:t>
      </w:r>
      <w:r>
        <w:rPr>
          <w:i/>
        </w:rPr>
        <w:t xml:space="preserve">, регистрационный номер </w:t>
      </w:r>
      <w:r>
        <w:rPr>
          <w:i/>
          <w:lang w:val="en-US"/>
        </w:rPr>
        <w:t>R</w:t>
      </w:r>
      <w:r w:rsidRPr="00C25F6B">
        <w:rPr>
          <w:i/>
        </w:rPr>
        <w:t xml:space="preserve"> 952 </w:t>
      </w:r>
      <w:r>
        <w:rPr>
          <w:i/>
          <w:lang w:val="en-US"/>
        </w:rPr>
        <w:t>BF</w:t>
      </w:r>
      <w:r>
        <w:rPr>
          <w:i/>
        </w:rPr>
        <w:t>;</w:t>
      </w:r>
    </w:p>
    <w:p w:rsidR="001062C5" w:rsidRPr="00C25F6B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 w:rsidRPr="00C25F6B">
        <w:rPr>
          <w:i/>
        </w:rPr>
        <w:t>FHM5250GJB</w:t>
      </w:r>
      <w:r>
        <w:rPr>
          <w:i/>
        </w:rPr>
        <w:t xml:space="preserve">, регистрационный номер </w:t>
      </w:r>
      <w:r>
        <w:rPr>
          <w:i/>
          <w:lang w:val="en-US"/>
        </w:rPr>
        <w:t>R</w:t>
      </w:r>
      <w:r w:rsidRPr="00C25F6B">
        <w:rPr>
          <w:i/>
        </w:rPr>
        <w:t xml:space="preserve"> 95</w:t>
      </w:r>
      <w:r>
        <w:rPr>
          <w:i/>
        </w:rPr>
        <w:t>3</w:t>
      </w:r>
      <w:r w:rsidRPr="00C25F6B">
        <w:rPr>
          <w:i/>
        </w:rPr>
        <w:t xml:space="preserve"> </w:t>
      </w:r>
      <w:r>
        <w:rPr>
          <w:i/>
          <w:lang w:val="en-US"/>
        </w:rPr>
        <w:t>BF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</w:t>
      </w:r>
      <w:r w:rsidRPr="00C25F6B">
        <w:rPr>
          <w:i/>
        </w:rPr>
        <w:t xml:space="preserve"> </w:t>
      </w:r>
      <w:r>
        <w:rPr>
          <w:i/>
        </w:rPr>
        <w:t xml:space="preserve">Транспортное средство марки </w:t>
      </w:r>
      <w:r w:rsidRPr="00C25F6B">
        <w:rPr>
          <w:i/>
        </w:rPr>
        <w:t>BJ42513MFJB 6</w:t>
      </w:r>
      <w:r>
        <w:rPr>
          <w:i/>
        </w:rPr>
        <w:t xml:space="preserve">, регистрационный номер </w:t>
      </w:r>
      <w:r>
        <w:rPr>
          <w:i/>
          <w:lang w:val="en-US"/>
        </w:rPr>
        <w:t>R</w:t>
      </w:r>
      <w:r w:rsidRPr="00C25F6B">
        <w:rPr>
          <w:i/>
        </w:rPr>
        <w:t xml:space="preserve"> 95</w:t>
      </w:r>
      <w:r>
        <w:rPr>
          <w:i/>
        </w:rPr>
        <w:t>4</w:t>
      </w:r>
      <w:r w:rsidRPr="00C25F6B">
        <w:rPr>
          <w:i/>
        </w:rPr>
        <w:t xml:space="preserve"> </w:t>
      </w:r>
      <w:r>
        <w:rPr>
          <w:i/>
          <w:lang w:val="en-US"/>
        </w:rPr>
        <w:t>BF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HOWO</w:t>
      </w:r>
      <w:r>
        <w:rPr>
          <w:i/>
        </w:rPr>
        <w:t xml:space="preserve">, регистрационный номер, </w:t>
      </w:r>
      <w:r>
        <w:rPr>
          <w:i/>
          <w:lang w:val="en-US"/>
        </w:rPr>
        <w:t>R</w:t>
      </w:r>
      <w:r w:rsidRPr="00C25F6B">
        <w:rPr>
          <w:i/>
        </w:rPr>
        <w:t xml:space="preserve"> 266 </w:t>
      </w:r>
      <w:r>
        <w:rPr>
          <w:i/>
          <w:lang w:val="en-US"/>
        </w:rPr>
        <w:t>BP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HOWO</w:t>
      </w:r>
      <w:r>
        <w:rPr>
          <w:i/>
        </w:rPr>
        <w:t xml:space="preserve">, регистрационный номер, </w:t>
      </w:r>
      <w:r>
        <w:rPr>
          <w:i/>
          <w:lang w:val="en-US"/>
        </w:rPr>
        <w:t>R</w:t>
      </w:r>
      <w:r>
        <w:rPr>
          <w:i/>
        </w:rPr>
        <w:t xml:space="preserve"> 243</w:t>
      </w:r>
      <w:r w:rsidRPr="00C25F6B">
        <w:rPr>
          <w:i/>
        </w:rPr>
        <w:t xml:space="preserve"> </w:t>
      </w:r>
      <w:r>
        <w:rPr>
          <w:i/>
          <w:lang w:val="en-US"/>
        </w:rPr>
        <w:t>BP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HOWO</w:t>
      </w:r>
      <w:r>
        <w:rPr>
          <w:i/>
        </w:rPr>
        <w:t xml:space="preserve">, регистрационный номер, </w:t>
      </w:r>
      <w:r>
        <w:rPr>
          <w:i/>
          <w:lang w:val="en-US"/>
        </w:rPr>
        <w:t>R</w:t>
      </w:r>
      <w:r>
        <w:rPr>
          <w:i/>
        </w:rPr>
        <w:t xml:space="preserve"> 268</w:t>
      </w:r>
      <w:r w:rsidRPr="00C25F6B">
        <w:rPr>
          <w:i/>
        </w:rPr>
        <w:t xml:space="preserve"> </w:t>
      </w:r>
      <w:r>
        <w:rPr>
          <w:i/>
          <w:lang w:val="en-US"/>
        </w:rPr>
        <w:t>BP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HOWO</w:t>
      </w:r>
      <w:r>
        <w:rPr>
          <w:i/>
        </w:rPr>
        <w:t xml:space="preserve">, регистрационный номер, </w:t>
      </w:r>
      <w:r>
        <w:rPr>
          <w:i/>
          <w:lang w:val="en-US"/>
        </w:rPr>
        <w:t>R</w:t>
      </w:r>
      <w:r>
        <w:rPr>
          <w:i/>
        </w:rPr>
        <w:t xml:space="preserve"> 247</w:t>
      </w:r>
      <w:r w:rsidRPr="00C25F6B">
        <w:rPr>
          <w:i/>
        </w:rPr>
        <w:t xml:space="preserve"> </w:t>
      </w:r>
      <w:r>
        <w:rPr>
          <w:i/>
          <w:lang w:val="en-US"/>
        </w:rPr>
        <w:t>BP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Транспортное средство марки </w:t>
      </w:r>
      <w:r>
        <w:rPr>
          <w:i/>
          <w:lang w:val="en-US"/>
        </w:rPr>
        <w:t>HYUNDAI</w:t>
      </w:r>
      <w:r w:rsidRPr="0064026C">
        <w:rPr>
          <w:i/>
        </w:rPr>
        <w:t xml:space="preserve"> </w:t>
      </w:r>
      <w:r>
        <w:rPr>
          <w:i/>
          <w:lang w:val="en-US"/>
        </w:rPr>
        <w:t>H</w:t>
      </w:r>
      <w:r w:rsidRPr="0064026C">
        <w:rPr>
          <w:i/>
        </w:rPr>
        <w:t>1 2,4</w:t>
      </w:r>
      <w:r>
        <w:rPr>
          <w:i/>
          <w:lang w:val="en-US"/>
        </w:rPr>
        <w:t>MT</w:t>
      </w:r>
      <w:r>
        <w:rPr>
          <w:i/>
        </w:rPr>
        <w:t>, регистрационный номер №R 957 BX;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D52D7D">
        <w:rPr>
          <w:i/>
        </w:rPr>
        <w:t xml:space="preserve">Прицеп для сыпучих грузов </w:t>
      </w:r>
      <w:r>
        <w:rPr>
          <w:i/>
        </w:rPr>
        <w:t xml:space="preserve">марки </w:t>
      </w:r>
      <w:r>
        <w:rPr>
          <w:i/>
          <w:lang w:val="en-US"/>
        </w:rPr>
        <w:t>JAT</w:t>
      </w:r>
      <w:r w:rsidRPr="00D52D7D">
        <w:rPr>
          <w:i/>
        </w:rPr>
        <w:t>9290</w:t>
      </w:r>
      <w:r>
        <w:rPr>
          <w:i/>
          <w:lang w:val="en-US"/>
        </w:rPr>
        <w:t>GFL</w:t>
      </w:r>
      <w:r>
        <w:rPr>
          <w:i/>
        </w:rPr>
        <w:t>, регистрационный номер №</w:t>
      </w:r>
      <w:r w:rsidRPr="00D52D7D">
        <w:rPr>
          <w:i/>
        </w:rPr>
        <w:t>0984</w:t>
      </w:r>
      <w:r>
        <w:rPr>
          <w:i/>
          <w:lang w:val="en-US"/>
        </w:rPr>
        <w:t>RE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 w:rsidRPr="00F63B4A">
        <w:rPr>
          <w:i/>
        </w:rPr>
        <w:t>- Транспортно</w:t>
      </w:r>
      <w:r>
        <w:rPr>
          <w:i/>
        </w:rPr>
        <w:t>е средство марки BJ42513MFJB 6, регистрационный номер R 955</w:t>
      </w:r>
      <w:r w:rsidRPr="00F63B4A">
        <w:rPr>
          <w:i/>
        </w:rPr>
        <w:t xml:space="preserve"> BF;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Транспортное средство марки ГАЗ 322132 0244, регистрационный номер №</w:t>
      </w:r>
      <w:r w:rsidRPr="00F63B4A">
        <w:rPr>
          <w:i/>
        </w:rPr>
        <w:t>134</w:t>
      </w:r>
      <w:r>
        <w:rPr>
          <w:i/>
          <w:lang w:val="en-US"/>
        </w:rPr>
        <w:t>AE</w:t>
      </w:r>
      <w:r w:rsidRPr="00F63B4A">
        <w:rPr>
          <w:i/>
        </w:rPr>
        <w:t>12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</w:t>
      </w:r>
      <w:r w:rsidRPr="00F63B4A">
        <w:rPr>
          <w:i/>
        </w:rPr>
        <w:t xml:space="preserve"> </w:t>
      </w:r>
      <w:r>
        <w:rPr>
          <w:i/>
        </w:rPr>
        <w:t>Транспортное средство марки ГАЗ 2705, регистрационный номер №747</w:t>
      </w:r>
      <w:r>
        <w:rPr>
          <w:i/>
          <w:lang w:val="en-US"/>
        </w:rPr>
        <w:t>AH</w:t>
      </w:r>
      <w:r w:rsidRPr="00F63B4A">
        <w:rPr>
          <w:i/>
        </w:rPr>
        <w:t>12</w:t>
      </w:r>
      <w:r>
        <w:rPr>
          <w:i/>
        </w:rPr>
        <w:t>;</w:t>
      </w:r>
    </w:p>
    <w:p w:rsidR="001062C5" w:rsidRPr="00364AE6" w:rsidRDefault="001062C5" w:rsidP="001062C5">
      <w:pPr>
        <w:ind w:firstLine="567"/>
        <w:jc w:val="both"/>
        <w:rPr>
          <w:i/>
        </w:rPr>
      </w:pPr>
      <w:r>
        <w:rPr>
          <w:i/>
        </w:rPr>
        <w:t>-</w:t>
      </w:r>
      <w:r w:rsidRPr="00F63B4A">
        <w:rPr>
          <w:i/>
        </w:rPr>
        <w:t xml:space="preserve"> </w:t>
      </w:r>
      <w:r>
        <w:rPr>
          <w:i/>
        </w:rPr>
        <w:t>Транспортное средство марки ГАЗ 322132-244, регистрационный номер №270</w:t>
      </w:r>
      <w:r>
        <w:rPr>
          <w:i/>
          <w:lang w:val="en-US"/>
        </w:rPr>
        <w:t>AR</w:t>
      </w:r>
      <w:r w:rsidRPr="00F63B4A">
        <w:rPr>
          <w:i/>
        </w:rPr>
        <w:t>12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Автокран марки </w:t>
      </w:r>
      <w:r>
        <w:rPr>
          <w:i/>
          <w:lang w:val="en-US"/>
        </w:rPr>
        <w:t>QY</w:t>
      </w:r>
      <w:r w:rsidRPr="00364AE6">
        <w:rPr>
          <w:i/>
        </w:rPr>
        <w:t>30</w:t>
      </w:r>
      <w:r>
        <w:rPr>
          <w:i/>
          <w:lang w:val="en-US"/>
        </w:rPr>
        <w:t>V</w:t>
      </w:r>
      <w:r>
        <w:rPr>
          <w:i/>
        </w:rPr>
        <w:t>, регистрационный номер №</w:t>
      </w:r>
      <w:r w:rsidRPr="00364AE6">
        <w:rPr>
          <w:i/>
        </w:rPr>
        <w:t>576</w:t>
      </w:r>
      <w:r>
        <w:rPr>
          <w:i/>
          <w:lang w:val="en-US"/>
        </w:rPr>
        <w:t>AN</w:t>
      </w:r>
      <w:r w:rsidRPr="00364AE6">
        <w:rPr>
          <w:i/>
        </w:rPr>
        <w:t>12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Автогрейдер марки ГС-14-02, 2002 года выпуска, регистрационный номер №</w:t>
      </w:r>
      <w:r>
        <w:rPr>
          <w:i/>
          <w:lang w:val="en-US"/>
        </w:rPr>
        <w:t>ABD</w:t>
      </w:r>
      <w:r w:rsidRPr="00786C6A">
        <w:rPr>
          <w:i/>
        </w:rPr>
        <w:t xml:space="preserve"> 443 </w:t>
      </w:r>
      <w:r>
        <w:rPr>
          <w:i/>
          <w:lang w:val="en-US"/>
        </w:rPr>
        <w:t>R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 xml:space="preserve">- Фронтальный погрузчик марки </w:t>
      </w:r>
      <w:r>
        <w:rPr>
          <w:i/>
          <w:lang w:val="en-US"/>
        </w:rPr>
        <w:t>ZL</w:t>
      </w:r>
      <w:r w:rsidRPr="00786C6A">
        <w:rPr>
          <w:i/>
        </w:rPr>
        <w:t>50</w:t>
      </w:r>
      <w:r>
        <w:rPr>
          <w:i/>
          <w:lang w:val="en-US"/>
        </w:rPr>
        <w:t>G</w:t>
      </w:r>
      <w:r>
        <w:rPr>
          <w:i/>
        </w:rPr>
        <w:t>, 2007 года выпуска, регистрационный номер №</w:t>
      </w:r>
      <w:r>
        <w:rPr>
          <w:i/>
          <w:lang w:val="en-US"/>
        </w:rPr>
        <w:t>ACD</w:t>
      </w:r>
      <w:r w:rsidRPr="00786C6A">
        <w:rPr>
          <w:i/>
        </w:rPr>
        <w:t xml:space="preserve"> 440</w:t>
      </w:r>
      <w:r>
        <w:rPr>
          <w:i/>
          <w:lang w:val="kk-KZ"/>
        </w:rPr>
        <w:t xml:space="preserve"> </w:t>
      </w:r>
      <w:r>
        <w:rPr>
          <w:i/>
          <w:lang w:val="en-US"/>
        </w:rPr>
        <w:t>R</w:t>
      </w:r>
      <w:r>
        <w:rPr>
          <w:i/>
        </w:rPr>
        <w:t>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Вагончики;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Обогреватель марки «</w:t>
      </w:r>
      <w:r>
        <w:rPr>
          <w:i/>
          <w:lang w:val="en-US"/>
        </w:rPr>
        <w:t>ADRIAN</w:t>
      </w:r>
      <w:r w:rsidRPr="00CB20A0">
        <w:rPr>
          <w:i/>
        </w:rPr>
        <w:t xml:space="preserve"> </w:t>
      </w:r>
      <w:r>
        <w:rPr>
          <w:i/>
          <w:lang w:val="en-US"/>
        </w:rPr>
        <w:t>GROUP</w:t>
      </w:r>
      <w:r>
        <w:rPr>
          <w:i/>
        </w:rPr>
        <w:t>»;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Прицеп;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Наружные мостовые краны;</w:t>
      </w:r>
    </w:p>
    <w:p w:rsidR="001062C5" w:rsidRPr="00CB20A0" w:rsidRDefault="001062C5" w:rsidP="001062C5">
      <w:pPr>
        <w:ind w:firstLine="567"/>
        <w:jc w:val="both"/>
        <w:rPr>
          <w:i/>
        </w:rPr>
      </w:pPr>
      <w:r>
        <w:rPr>
          <w:i/>
        </w:rPr>
        <w:t>- Кран балка 5 тонн;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Весы автомобильные 100 тонн;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Пульт управления автомобильных весов (круглая будка);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Смотровые железные вышки (с кабиной и без кабины);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Силосы;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Цистерна 72/88907;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Контейнера;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Трансформатор 1 000</w:t>
      </w:r>
      <w:r w:rsidRPr="00FC265D">
        <w:rPr>
          <w:i/>
        </w:rPr>
        <w:t xml:space="preserve"> </w:t>
      </w:r>
      <w:r>
        <w:rPr>
          <w:i/>
          <w:lang w:val="en-US"/>
        </w:rPr>
        <w:t>V</w:t>
      </w:r>
      <w:r>
        <w:rPr>
          <w:i/>
        </w:rPr>
        <w:t>;</w:t>
      </w:r>
    </w:p>
    <w:p w:rsidR="001062C5" w:rsidRPr="00C466F9" w:rsidRDefault="001062C5" w:rsidP="001062C5">
      <w:pPr>
        <w:ind w:firstLine="567"/>
        <w:jc w:val="both"/>
        <w:rPr>
          <w:i/>
        </w:rPr>
      </w:pPr>
      <w:r>
        <w:rPr>
          <w:i/>
        </w:rPr>
        <w:lastRenderedPageBreak/>
        <w:t>- Трансформаторная подстанция;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Конвейер линия (подачи);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Дробилка самодельная;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Оборудование для изготовления сетки из прутьев и арматуры;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Газовый тент (обогреватель промышленный);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Пресс автоспецоборудование ЦПКТБ-Ш;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Металлические стеллажи (большой и маленький);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Рельсы маленькие длина 8 метров;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Пресс установка;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Пресс установка мини;</w:t>
      </w:r>
    </w:p>
    <w:p w:rsidR="001062C5" w:rsidRDefault="001062C5" w:rsidP="001062C5">
      <w:pPr>
        <w:ind w:firstLine="567"/>
        <w:jc w:val="both"/>
        <w:rPr>
          <w:i/>
        </w:rPr>
      </w:pPr>
      <w:r>
        <w:rPr>
          <w:i/>
        </w:rPr>
        <w:t>- Стеллаж большой;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</w:rPr>
        <w:t>- Сварочный аппарат ВДМ – 1200C</w:t>
      </w:r>
      <w:r>
        <w:rPr>
          <w:i/>
          <w:lang w:val="kk-KZ"/>
        </w:rPr>
        <w:t xml:space="preserve"> УЗ;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Станок токарный ФТ-11 старого образца;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Цементо-разрезочное оборудование 0527-34593338 для изготовления брусчатки;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Пульт управления цементо- разрезочного оборудования;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Многофункциональный пресс;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Мебель;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Оргтехника;</w:t>
      </w:r>
    </w:p>
    <w:p w:rsidR="001062C5" w:rsidRDefault="001062C5" w:rsidP="001062C5">
      <w:pPr>
        <w:ind w:firstLine="567"/>
        <w:jc w:val="both"/>
        <w:rPr>
          <w:i/>
          <w:lang w:val="kk-KZ"/>
        </w:rPr>
      </w:pPr>
      <w:r>
        <w:rPr>
          <w:i/>
          <w:lang w:val="kk-KZ"/>
        </w:rPr>
        <w:t>- Бытовая техника;</w:t>
      </w:r>
    </w:p>
    <w:p w:rsidR="001062C5" w:rsidRPr="006C30FD" w:rsidRDefault="001062C5" w:rsidP="001062C5">
      <w:pPr>
        <w:ind w:firstLine="567"/>
        <w:jc w:val="both"/>
        <w:rPr>
          <w:i/>
        </w:rPr>
      </w:pPr>
      <w:r>
        <w:rPr>
          <w:i/>
          <w:lang w:val="kk-KZ"/>
        </w:rPr>
        <w:t>- Сантехника.</w:t>
      </w:r>
    </w:p>
    <w:p w:rsidR="001062C5" w:rsidRPr="00E81222" w:rsidRDefault="001062C5" w:rsidP="001062C5">
      <w:pPr>
        <w:ind w:firstLine="567"/>
        <w:jc w:val="both"/>
        <w:rPr>
          <w:i/>
        </w:rPr>
      </w:pPr>
      <w:r w:rsidRPr="00E81222">
        <w:rPr>
          <w:i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</w:t>
      </w:r>
      <w:r>
        <w:rPr>
          <w:bCs/>
          <w:i/>
        </w:rPr>
        <w:t>3 микрорайон, 211</w:t>
      </w:r>
      <w:r w:rsidRPr="00262916">
        <w:rPr>
          <w:bCs/>
          <w:i/>
        </w:rPr>
        <w:t xml:space="preserve"> здание</w:t>
      </w:r>
      <w:r>
        <w:rPr>
          <w:bCs/>
          <w:i/>
        </w:rPr>
        <w:t xml:space="preserve"> (гостиница «Зеленая»)</w:t>
      </w:r>
      <w:r w:rsidRPr="00E81222">
        <w:rPr>
          <w:i/>
        </w:rPr>
        <w:t xml:space="preserve">, 101 </w:t>
      </w:r>
      <w:r>
        <w:rPr>
          <w:i/>
        </w:rPr>
        <w:t>офис, тел.: 8</w:t>
      </w:r>
      <w:r w:rsidRPr="00E81222">
        <w:rPr>
          <w:i/>
        </w:rPr>
        <w:t>(7292)50-35-00, сот</w:t>
      </w:r>
      <w:proofErr w:type="gramStart"/>
      <w:r w:rsidRPr="00E81222">
        <w:rPr>
          <w:i/>
        </w:rPr>
        <w:t>.</w:t>
      </w:r>
      <w:proofErr w:type="gramEnd"/>
      <w:r w:rsidRPr="00E81222">
        <w:rPr>
          <w:i/>
        </w:rPr>
        <w:t xml:space="preserve"> </w:t>
      </w:r>
      <w:proofErr w:type="gramStart"/>
      <w:r w:rsidRPr="00E81222">
        <w:rPr>
          <w:i/>
        </w:rPr>
        <w:t>т</w:t>
      </w:r>
      <w:proofErr w:type="gramEnd"/>
      <w:r w:rsidRPr="00E81222">
        <w:rPr>
          <w:i/>
        </w:rPr>
        <w:t xml:space="preserve">ел: 8 777 6319 666, 8701 382 08 58, электронная почта: </w:t>
      </w:r>
      <w:hyperlink r:id="rId8" w:history="1">
        <w:r w:rsidRPr="00E81222">
          <w:rPr>
            <w:rStyle w:val="a3"/>
            <w:i/>
            <w:lang w:val="en-US"/>
          </w:rPr>
          <w:t>iskander</w:t>
        </w:r>
        <w:r w:rsidRPr="00E81222">
          <w:rPr>
            <w:rStyle w:val="a3"/>
            <w:i/>
          </w:rPr>
          <w:t>.</w:t>
        </w:r>
        <w:r w:rsidRPr="00E81222">
          <w:rPr>
            <w:rStyle w:val="a3"/>
            <w:i/>
            <w:lang w:val="en-US"/>
          </w:rPr>
          <w:t>west</w:t>
        </w:r>
        <w:r w:rsidRPr="00E81222">
          <w:rPr>
            <w:rStyle w:val="a3"/>
            <w:i/>
          </w:rPr>
          <w:t>@</w:t>
        </w:r>
        <w:r w:rsidRPr="00E81222">
          <w:rPr>
            <w:rStyle w:val="a3"/>
            <w:i/>
            <w:lang w:val="en-US"/>
          </w:rPr>
          <w:t>mail</w:t>
        </w:r>
        <w:r w:rsidRPr="00E81222">
          <w:rPr>
            <w:rStyle w:val="a3"/>
            <w:i/>
          </w:rPr>
          <w:t>.</w:t>
        </w:r>
        <w:proofErr w:type="gramStart"/>
        <w:r w:rsidRPr="00E81222">
          <w:rPr>
            <w:rStyle w:val="a3"/>
            <w:i/>
            <w:lang w:val="en-US"/>
          </w:rPr>
          <w:t>ru</w:t>
        </w:r>
      </w:hyperlink>
      <w:r w:rsidRPr="00E81222">
        <w:rPr>
          <w:i/>
        </w:rPr>
        <w:t>.</w:t>
      </w:r>
      <w:proofErr w:type="gramEnd"/>
    </w:p>
    <w:p w:rsidR="001062C5" w:rsidRDefault="001062C5" w:rsidP="001062C5">
      <w:pPr>
        <w:ind w:firstLine="567"/>
        <w:jc w:val="both"/>
        <w:rPr>
          <w:i/>
        </w:rPr>
      </w:pPr>
      <w:r w:rsidRPr="00E81222">
        <w:rPr>
          <w:i/>
        </w:rPr>
        <w:t>Претензии по организации конкурса принимаются с 9.00 до 1</w:t>
      </w:r>
      <w:r>
        <w:rPr>
          <w:i/>
        </w:rPr>
        <w:t>8.30 часов, перерыв на обед с 13.00 до 14.3</w:t>
      </w:r>
      <w:r w:rsidRPr="00E81222">
        <w:rPr>
          <w:i/>
        </w:rPr>
        <w:t>0</w:t>
      </w:r>
      <w:r>
        <w:rPr>
          <w:i/>
        </w:rPr>
        <w:t xml:space="preserve"> часов по адресу: город Актау, 31Б микрорайон,</w:t>
      </w:r>
      <w:r w:rsidRPr="00E81222">
        <w:rPr>
          <w:i/>
        </w:rPr>
        <w:t xml:space="preserve"> </w:t>
      </w:r>
      <w:r>
        <w:rPr>
          <w:i/>
        </w:rPr>
        <w:t xml:space="preserve">18 </w:t>
      </w:r>
      <w:r w:rsidRPr="00E81222">
        <w:rPr>
          <w:i/>
        </w:rPr>
        <w:t>здание</w:t>
      </w:r>
      <w:r>
        <w:rPr>
          <w:i/>
        </w:rPr>
        <w:t>, 4 этаж, сот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</w:t>
      </w:r>
      <w:proofErr w:type="gramEnd"/>
      <w:r>
        <w:rPr>
          <w:i/>
        </w:rPr>
        <w:t xml:space="preserve">ел.: 8 701 522 54 31, </w:t>
      </w:r>
      <w:r w:rsidRPr="00E81222">
        <w:rPr>
          <w:i/>
        </w:rPr>
        <w:t xml:space="preserve">электронная почта: </w:t>
      </w:r>
      <w:r w:rsidRPr="001A5F74">
        <w:rPr>
          <w:i/>
        </w:rPr>
        <w:t>aakimbaev@kgd.gov.kz</w:t>
      </w:r>
      <w:r w:rsidRPr="00555179">
        <w:rPr>
          <w:i/>
        </w:rPr>
        <w:t>.</w:t>
      </w:r>
    </w:p>
    <w:p w:rsidR="003A1DCD" w:rsidRDefault="009511BC" w:rsidP="001062C5">
      <w:r w:rsidRPr="001062C5">
        <w:t xml:space="preserve"> </w:t>
      </w:r>
    </w:p>
    <w:p w:rsidR="003A1DCD" w:rsidRDefault="003A1DCD" w:rsidP="001062C5"/>
    <w:p w:rsidR="00170EE1" w:rsidRPr="003A1DCD" w:rsidRDefault="003A1DCD" w:rsidP="003A1DCD">
      <w:pPr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13.12.2018 15:11:08: Акимбаев А. А. (Борыштармен жұмыс басқармасының оңалту және банкроттық бөлімі (Отдел реабилитации и банкротства)) - - </w:t>
      </w:r>
      <w:proofErr w:type="gramStart"/>
      <w:r>
        <w:rPr>
          <w:color w:val="0C0000"/>
          <w:sz w:val="20"/>
        </w:rPr>
        <w:t>c</w:t>
      </w:r>
      <w:proofErr w:type="gramEnd"/>
      <w:r>
        <w:rPr>
          <w:color w:val="0C0000"/>
          <w:sz w:val="20"/>
        </w:rPr>
        <w:t>огласовано без замечаний</w:t>
      </w:r>
      <w:r>
        <w:rPr>
          <w:color w:val="0C0000"/>
          <w:sz w:val="20"/>
        </w:rPr>
        <w:br/>
      </w:r>
    </w:p>
    <w:sectPr w:rsidR="00170EE1" w:rsidRPr="003A1DCD" w:rsidSect="004A606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CD" w:rsidRDefault="003A1DCD" w:rsidP="003A1DCD">
      <w:r>
        <w:separator/>
      </w:r>
    </w:p>
  </w:endnote>
  <w:endnote w:type="continuationSeparator" w:id="0">
    <w:p w:rsidR="003A1DCD" w:rsidRDefault="003A1DCD" w:rsidP="003A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CD" w:rsidRDefault="003A1DCD" w:rsidP="003A1DCD">
      <w:r>
        <w:separator/>
      </w:r>
    </w:p>
  </w:footnote>
  <w:footnote w:type="continuationSeparator" w:id="0">
    <w:p w:rsidR="003A1DCD" w:rsidRDefault="003A1DCD" w:rsidP="003A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CD" w:rsidRDefault="003A1DCD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3A1DCD" w:rsidRPr="003A1DCD" w:rsidRDefault="003A1DC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14.12.2018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D5066"/>
    <w:rsid w:val="000F74BD"/>
    <w:rsid w:val="001062C5"/>
    <w:rsid w:val="00170EE1"/>
    <w:rsid w:val="00183D7B"/>
    <w:rsid w:val="001939FE"/>
    <w:rsid w:val="001C6ABE"/>
    <w:rsid w:val="00215F31"/>
    <w:rsid w:val="002366C9"/>
    <w:rsid w:val="00236F7B"/>
    <w:rsid w:val="00251CAB"/>
    <w:rsid w:val="00273D6A"/>
    <w:rsid w:val="002C3333"/>
    <w:rsid w:val="00341347"/>
    <w:rsid w:val="00350ED9"/>
    <w:rsid w:val="003922E2"/>
    <w:rsid w:val="003A1DCD"/>
    <w:rsid w:val="004A606F"/>
    <w:rsid w:val="004B154F"/>
    <w:rsid w:val="004B384A"/>
    <w:rsid w:val="004B7FBB"/>
    <w:rsid w:val="004C62B0"/>
    <w:rsid w:val="005936BB"/>
    <w:rsid w:val="005E40F4"/>
    <w:rsid w:val="0060460A"/>
    <w:rsid w:val="006B3C2B"/>
    <w:rsid w:val="006D625D"/>
    <w:rsid w:val="006E204B"/>
    <w:rsid w:val="007168B5"/>
    <w:rsid w:val="0073416B"/>
    <w:rsid w:val="00766400"/>
    <w:rsid w:val="007A0188"/>
    <w:rsid w:val="00801C57"/>
    <w:rsid w:val="0080532F"/>
    <w:rsid w:val="00861BB5"/>
    <w:rsid w:val="008D48A9"/>
    <w:rsid w:val="008D7AE0"/>
    <w:rsid w:val="009511BC"/>
    <w:rsid w:val="00985AA5"/>
    <w:rsid w:val="009C16FD"/>
    <w:rsid w:val="00AC55AB"/>
    <w:rsid w:val="00AD1452"/>
    <w:rsid w:val="00B104F2"/>
    <w:rsid w:val="00B363DF"/>
    <w:rsid w:val="00B54B18"/>
    <w:rsid w:val="00BC4CE6"/>
    <w:rsid w:val="00C24C1A"/>
    <w:rsid w:val="00C92B9D"/>
    <w:rsid w:val="00C959C8"/>
    <w:rsid w:val="00CE0FBC"/>
    <w:rsid w:val="00D064AE"/>
    <w:rsid w:val="00D44235"/>
    <w:rsid w:val="00DF02C8"/>
    <w:rsid w:val="00E0735C"/>
    <w:rsid w:val="00E20970"/>
    <w:rsid w:val="00E409FA"/>
    <w:rsid w:val="00E67218"/>
    <w:rsid w:val="00E831E6"/>
    <w:rsid w:val="00E84E67"/>
    <w:rsid w:val="00EC11A4"/>
    <w:rsid w:val="00EF2C66"/>
    <w:rsid w:val="00F8591D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D7AE0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A1D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1DC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A1D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1D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nder.w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272E-F9CB-4CA6-B1CB-92DAA48F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4306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mailto:iskander.west@mail.ru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2018-11-22T12:09:00Z</cp:lastPrinted>
  <dcterms:created xsi:type="dcterms:W3CDTF">2018-12-14T10:52:00Z</dcterms:created>
  <dcterms:modified xsi:type="dcterms:W3CDTF">2018-12-14T10:52:00Z</dcterms:modified>
</cp:coreProperties>
</file>