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9F" w:rsidRDefault="0050259F" w:rsidP="0050259F">
      <w:pPr>
        <w:ind w:firstLine="70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Борышкердің </w:t>
      </w:r>
      <w:r w:rsidRPr="00FC4832">
        <w:rPr>
          <w:b/>
          <w:sz w:val="28"/>
          <w:szCs w:val="28"/>
        </w:rPr>
        <w:t>м</w:t>
      </w:r>
      <w:r w:rsidRPr="00FC4832">
        <w:rPr>
          <w:b/>
          <w:sz w:val="28"/>
          <w:szCs w:val="28"/>
          <w:lang w:val="kk-KZ"/>
        </w:rPr>
        <w:t>үліктерін (активтерін) бағалау бойынша қызметті сатып алу жөніндегі конкурсты өткізу туралы ақпараттық хабарлама.</w:t>
      </w:r>
    </w:p>
    <w:p w:rsidR="0050259F" w:rsidRDefault="0050259F" w:rsidP="0050259F">
      <w:pPr>
        <w:ind w:firstLine="705"/>
        <w:jc w:val="both"/>
        <w:rPr>
          <w:sz w:val="28"/>
          <w:szCs w:val="28"/>
          <w:lang w:val="kk-KZ"/>
        </w:rPr>
      </w:pPr>
    </w:p>
    <w:p w:rsidR="0050259F" w:rsidRDefault="0050259F" w:rsidP="0050259F"/>
    <w:p w:rsidR="0050259F" w:rsidRDefault="0050259F" w:rsidP="0050259F">
      <w:pPr>
        <w:ind w:firstLine="705"/>
        <w:jc w:val="both"/>
        <w:rPr>
          <w:sz w:val="28"/>
          <w:szCs w:val="28"/>
          <w:lang w:val="kk-KZ"/>
        </w:rPr>
      </w:pPr>
      <w:r w:rsidRPr="00181D7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Берген-Б</w:t>
      </w:r>
      <w:r w:rsidRPr="00181D7F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ЖШС-н Ақтау қ, 27 ш/а, 76 үй, 62 пәтер, БСН 021140005003 банкроттықты басқарушысы Мұнайлы ауданы, Басқұдық селосы, Шағала көшесі, 586а мекен-жайы бойынша орналасқан  борышкердің мүлкін (активтерін) бағалау бойынша қызметті сатып алу жөніндегі конкурсты жариялайды.</w:t>
      </w:r>
    </w:p>
    <w:p w:rsidR="0050259F" w:rsidRDefault="0050259F" w:rsidP="0050259F">
      <w:pPr>
        <w:ind w:firstLine="70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Борышкердің мүлкі (активтері) құрамына: ш/ж 1986, з/н №800714115, мем.номер АВД R853, жұмысқа жарамсыз күйде тіркемесі бар </w:t>
      </w:r>
      <w:r w:rsidRPr="00B0159F">
        <w:rPr>
          <w:sz w:val="28"/>
          <w:szCs w:val="28"/>
          <w:lang w:val="kk-KZ"/>
        </w:rPr>
        <w:t>«Битумоварка»</w:t>
      </w:r>
      <w:r>
        <w:rPr>
          <w:sz w:val="28"/>
          <w:szCs w:val="28"/>
          <w:lang w:val="kk-KZ"/>
        </w:rPr>
        <w:t xml:space="preserve"> кіреді. </w:t>
      </w:r>
    </w:p>
    <w:p w:rsidR="0050259F" w:rsidRDefault="0050259F" w:rsidP="0050259F">
      <w:pPr>
        <w:ind w:firstLine="705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Конкурсқа қатысу үшін өтінімдер осы хабарламаны жарияланған күннен бастап он  жұмыс күні ішінде Ақтау қ., 12 ш/а, 61үй, 4 п. Мекен-жайы бойынша сағат 09:00 ден бастап 17:00 дейін қабылданады, түскі үзіліс 12:00 ден бастап 14:00 дейін, байланыс телефондары: 8(7292) 42-86-13, эл. пошта: </w:t>
      </w:r>
      <w:hyperlink r:id="rId6" w:history="1">
        <w:r w:rsidRPr="0008349D">
          <w:rPr>
            <w:rStyle w:val="a3"/>
            <w:sz w:val="28"/>
            <w:szCs w:val="28"/>
            <w:lang w:val="kk-KZ"/>
          </w:rPr>
          <w:t>abilorda@mail.ru</w:t>
        </w:r>
      </w:hyperlink>
      <w:r>
        <w:rPr>
          <w:sz w:val="28"/>
          <w:szCs w:val="28"/>
          <w:u w:val="single"/>
          <w:lang w:val="kk-KZ"/>
        </w:rPr>
        <w:t xml:space="preserve">. </w:t>
      </w:r>
    </w:p>
    <w:p w:rsidR="00DB0625" w:rsidRDefault="0050259F" w:rsidP="0050259F">
      <w:pPr>
        <w:ind w:firstLine="705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Конкурсты ұйымдастыру бойынша шағымдар Маңғыстау облысы, Ақтау қаласы, 4 ш/а 12 ғимарат, Маңғыстау облысы бойынша Мемлекеттік кірістер департаментінің Борышкерлермен жұмыс басқармасының Оңалту және банкроттық бөлімінде, сағат 09:00 бастап 18:00 дейін қабылданады, түскі үзіліс 12:30 бастап 14:00 дейін, байланыс телефон: 8(7292)33-65-80, эл. пошта: </w:t>
      </w:r>
      <w:r w:rsidRPr="00187D3E">
        <w:rPr>
          <w:sz w:val="28"/>
          <w:szCs w:val="28"/>
          <w:u w:val="single"/>
          <w:lang w:val="kk-KZ"/>
        </w:rPr>
        <w:t>aakimbaev@taxmang.mgd.kz.</w:t>
      </w:r>
      <w:r>
        <w:rPr>
          <w:sz w:val="28"/>
          <w:szCs w:val="28"/>
          <w:u w:val="single"/>
          <w:lang w:val="kk-KZ"/>
        </w:rPr>
        <w:t xml:space="preserve"> </w:t>
      </w:r>
    </w:p>
    <w:p w:rsidR="00DB0625" w:rsidRDefault="00DB0625" w:rsidP="0050259F">
      <w:pPr>
        <w:ind w:firstLine="705"/>
        <w:jc w:val="both"/>
        <w:rPr>
          <w:sz w:val="28"/>
          <w:szCs w:val="28"/>
          <w:u w:val="single"/>
          <w:lang w:val="kk-KZ"/>
        </w:rPr>
      </w:pPr>
    </w:p>
    <w:p w:rsidR="003067BB" w:rsidRPr="00DB0625" w:rsidRDefault="00DB0625" w:rsidP="00DB0625">
      <w:pPr>
        <w:rPr>
          <w:color w:val="0C0000"/>
          <w:lang w:val="kk-KZ"/>
        </w:rPr>
      </w:pPr>
      <w:r>
        <w:rPr>
          <w:b/>
          <w:color w:val="0C0000"/>
          <w:szCs w:val="28"/>
          <w:u w:val="single"/>
          <w:lang w:val="kk-KZ"/>
        </w:rPr>
        <w:t>Результаты согласования</w:t>
      </w:r>
      <w:r>
        <w:rPr>
          <w:b/>
          <w:color w:val="0C0000"/>
          <w:szCs w:val="28"/>
          <w:u w:val="single"/>
          <w:lang w:val="kk-KZ"/>
        </w:rPr>
        <w:br/>
      </w:r>
      <w:r>
        <w:rPr>
          <w:color w:val="0C0000"/>
          <w:lang w:val="kk-KZ"/>
        </w:rPr>
        <w:t>05.8.2015: Акимбаев А. А. (Акимбаев А. А.) - - cогласовано без замечаний</w:t>
      </w:r>
      <w:r>
        <w:rPr>
          <w:color w:val="0C0000"/>
          <w:lang w:val="kk-KZ"/>
        </w:rPr>
        <w:br/>
      </w:r>
    </w:p>
    <w:sectPr w:rsidR="003067BB" w:rsidRPr="00DB0625" w:rsidSect="006A4346">
      <w:headerReference w:type="default" r:id="rId7"/>
      <w:pgSz w:w="11906" w:h="16838"/>
      <w:pgMar w:top="567" w:right="851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7B" w:rsidRDefault="00C42F7B" w:rsidP="00DB0625">
      <w:r>
        <w:separator/>
      </w:r>
    </w:p>
  </w:endnote>
  <w:endnote w:type="continuationSeparator" w:id="0">
    <w:p w:rsidR="00C42F7B" w:rsidRDefault="00C42F7B" w:rsidP="00DB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7B" w:rsidRDefault="00C42F7B" w:rsidP="00DB0625">
      <w:r>
        <w:separator/>
      </w:r>
    </w:p>
  </w:footnote>
  <w:footnote w:type="continuationSeparator" w:id="0">
    <w:p w:rsidR="00C42F7B" w:rsidRDefault="00C42F7B" w:rsidP="00DB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25" w:rsidRDefault="0070774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01.5pt;margin-top:48.2pt;width:30pt;height:631.4pt;z-index:251658240;mso-wrap-style:tight" stroked="f">
          <v:textbox style="layout-flow:vertical;mso-layout-flow-alt:bottom-to-top">
            <w:txbxContent>
              <w:p w:rsidR="00DB0625" w:rsidRPr="00DB0625" w:rsidRDefault="00DB062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11.08.2015   Копия электронного документа.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0259F"/>
    <w:rsid w:val="000D0CD4"/>
    <w:rsid w:val="000E1B2E"/>
    <w:rsid w:val="003067BB"/>
    <w:rsid w:val="004A227D"/>
    <w:rsid w:val="0050259F"/>
    <w:rsid w:val="00644BAE"/>
    <w:rsid w:val="0070774C"/>
    <w:rsid w:val="00742F04"/>
    <w:rsid w:val="00AB5ED5"/>
    <w:rsid w:val="00C057A3"/>
    <w:rsid w:val="00C42F7B"/>
    <w:rsid w:val="00DB0625"/>
    <w:rsid w:val="00F3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59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B0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0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6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lord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nabieva_s</cp:lastModifiedBy>
  <cp:revision>3</cp:revision>
  <dcterms:created xsi:type="dcterms:W3CDTF">2015-10-23T11:29:00Z</dcterms:created>
  <dcterms:modified xsi:type="dcterms:W3CDTF">2015-10-23T11:34:00Z</dcterms:modified>
</cp:coreProperties>
</file>