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D16BA" w:rsidRDefault="007F5A0D" w:rsidP="00167E6E">
      <w:pPr>
        <w:ind w:firstLine="567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</w:pPr>
      <w:r w:rsidRPr="007F5A0D">
        <w:rPr>
          <w:bCs/>
          <w:sz w:val="28"/>
          <w:szCs w:val="28"/>
          <w:lang w:val="kk-KZ"/>
        </w:rPr>
        <w:t>Каримов А</w:t>
      </w:r>
      <w:r w:rsidR="00B14C81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>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730921300019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A0605F">
        <w:rPr>
          <w:sz w:val="28"/>
          <w:szCs w:val="28"/>
          <w:lang w:val="kk-KZ"/>
        </w:rPr>
        <w:t>1</w:t>
      </w:r>
      <w:r w:rsidR="000F3F8C">
        <w:rPr>
          <w:sz w:val="28"/>
          <w:szCs w:val="28"/>
          <w:lang w:val="kk-KZ"/>
        </w:rPr>
        <w:t xml:space="preserve"> кеңсе</w:t>
      </w:r>
      <w:r w:rsidR="00D234F9">
        <w:rPr>
          <w:sz w:val="28"/>
          <w:szCs w:val="28"/>
          <w:lang w:val="kk-KZ"/>
        </w:rPr>
        <w:t xml:space="preserve">, </w:t>
      </w:r>
      <w:r w:rsidR="00A61E4D" w:rsidRPr="00A61E4D">
        <w:rPr>
          <w:sz w:val="28"/>
          <w:szCs w:val="28"/>
          <w:lang w:val="kk-KZ"/>
        </w:rPr>
        <w:t>«</w:t>
      </w:r>
      <w:r w:rsidR="00A61E4D" w:rsidRPr="00A61E4D">
        <w:rPr>
          <w:bCs/>
          <w:sz w:val="28"/>
          <w:szCs w:val="28"/>
          <w:lang w:val="kk-KZ"/>
        </w:rPr>
        <w:t>МырзАбеК-АЛТЫН ТАС групп</w:t>
      </w:r>
      <w:r w:rsidR="00A61E4D">
        <w:rPr>
          <w:bCs/>
          <w:sz w:val="28"/>
          <w:szCs w:val="28"/>
          <w:lang w:val="kk-KZ"/>
        </w:rPr>
        <w:t xml:space="preserve">» </w:t>
      </w:r>
      <w:r w:rsidR="00D234F9">
        <w:rPr>
          <w:bCs/>
          <w:sz w:val="28"/>
          <w:szCs w:val="28"/>
          <w:lang w:val="kk-KZ"/>
        </w:rPr>
        <w:t xml:space="preserve">АҚ-ның </w:t>
      </w:r>
      <w:r w:rsidR="00033A21">
        <w:rPr>
          <w:sz w:val="28"/>
          <w:szCs w:val="28"/>
          <w:lang w:val="kk-KZ"/>
        </w:rPr>
        <w:t>банкроттық басқарушысы</w:t>
      </w:r>
      <w:r w:rsidR="00D234F9">
        <w:rPr>
          <w:sz w:val="28"/>
          <w:szCs w:val="28"/>
          <w:lang w:val="kk-KZ"/>
        </w:rPr>
        <w:t xml:space="preserve">, БСН 041140006735 борышкерге арналған </w:t>
      </w:r>
      <w:r w:rsidR="007A507D" w:rsidRPr="000D16BA">
        <w:rPr>
          <w:bCs/>
          <w:sz w:val="28"/>
          <w:szCs w:val="28"/>
          <w:lang w:val="kk-KZ"/>
        </w:rPr>
        <w:t>мүлігін бағалау бойынша көрсетілетін қызметтерді сатып алу жөніндегі тендер жариялайды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.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Default="001A7405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Жалпы ауданы 105,9 шаршы метр тұрғын емес үй-жай – құрылыс материалдарының қажеттіліктері үшін бетон, темір-бетон конструкциялары және асфальт-бетон бұйымдарын өндіру бойынша зауыт салу үшін, ауданы. 10.0000 га, кадастрлық нөмірі 13-197-001-395. Жеке меншік. Қарақиян ауданы, Құрық ауылы.</w:t>
      </w:r>
    </w:p>
    <w:p w:rsidR="00272B0E" w:rsidRDefault="00272B0E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Жер телімі – ТҚС, жанар-жағармай құю, демалыс орны, тамақтандыру, түнеу және сауда нүктесін салуға, ауданы 10.0000 га, кадастрлық нөмірі 13-203-011-116. </w:t>
      </w:r>
      <w:r w:rsidR="00395503">
        <w:rPr>
          <w:b/>
          <w:bCs/>
          <w:sz w:val="28"/>
          <w:szCs w:val="28"/>
          <w:lang w:val="kk-KZ"/>
        </w:rPr>
        <w:t>Жеке меншік. Ауданның жер бедері тегіс. Бөлінетін. Мұнайлы ауданы, с.о. Батыр.</w:t>
      </w:r>
    </w:p>
    <w:p w:rsidR="00EC529B" w:rsidRPr="008B3E92" w:rsidRDefault="00EC529B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Жер </w:t>
      </w:r>
      <w:r>
        <w:rPr>
          <w:b/>
          <w:bCs/>
          <w:sz w:val="28"/>
          <w:szCs w:val="28"/>
          <w:lang w:val="kk-KZ"/>
        </w:rPr>
        <w:t>учаскесі</w:t>
      </w:r>
      <w:r>
        <w:rPr>
          <w:b/>
          <w:bCs/>
          <w:sz w:val="28"/>
          <w:szCs w:val="28"/>
          <w:lang w:val="kk-KZ"/>
        </w:rPr>
        <w:t xml:space="preserve"> – ТҚС, жанар-жағармай құю, демалыс орны, тамақтандыру, түнеу және сауда нүктесін салуға, </w:t>
      </w:r>
      <w:r w:rsidR="007D0C83">
        <w:rPr>
          <w:b/>
          <w:bCs/>
          <w:sz w:val="28"/>
          <w:szCs w:val="28"/>
          <w:lang w:val="kk-KZ"/>
        </w:rPr>
        <w:t xml:space="preserve">алаңы 5000 га, </w:t>
      </w:r>
      <w:r>
        <w:rPr>
          <w:b/>
          <w:bCs/>
          <w:sz w:val="28"/>
          <w:szCs w:val="28"/>
          <w:lang w:val="kk-KZ"/>
        </w:rPr>
        <w:t>кадастрлық нөмірі 13-203-01</w:t>
      </w:r>
      <w:r w:rsidR="007D0C83"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  <w:lang w:val="kk-KZ"/>
        </w:rPr>
        <w:t>-1</w:t>
      </w:r>
      <w:r w:rsidR="007D0C83">
        <w:rPr>
          <w:b/>
          <w:bCs/>
          <w:sz w:val="28"/>
          <w:szCs w:val="28"/>
          <w:lang w:val="kk-KZ"/>
        </w:rPr>
        <w:t>99</w:t>
      </w:r>
      <w:r>
        <w:rPr>
          <w:b/>
          <w:bCs/>
          <w:sz w:val="28"/>
          <w:szCs w:val="28"/>
          <w:lang w:val="kk-KZ"/>
        </w:rPr>
        <w:t>. Жеке меншік. Ауданның жер бедері тегіс. Бөлінетін. Мұнайлы ауданы, с.о. Батыр.</w:t>
      </w:r>
    </w:p>
    <w:p w:rsidR="00167E6E" w:rsidRPr="008B3E92" w:rsidRDefault="000A6DF1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167E6E" w:rsidRPr="00BC4A4A">
        <w:rPr>
          <w:color w:val="000000"/>
          <w:sz w:val="28"/>
          <w:szCs w:val="28"/>
          <w:lang w:val="kk-KZ"/>
        </w:rPr>
        <w:t>Конкурсқа қатысу</w:t>
      </w:r>
      <w:r w:rsidR="00167E6E">
        <w:rPr>
          <w:color w:val="000000"/>
          <w:sz w:val="28"/>
          <w:szCs w:val="28"/>
          <w:lang w:val="kk-KZ"/>
        </w:rPr>
        <w:t>ға</w:t>
      </w:r>
      <w:r w:rsidR="00167E6E"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 w:rsidR="00167E6E">
        <w:rPr>
          <w:color w:val="000000"/>
          <w:sz w:val="28"/>
          <w:szCs w:val="28"/>
          <w:lang w:val="kk-KZ"/>
        </w:rPr>
        <w:t>ндыру</w:t>
      </w:r>
      <w:r w:rsidR="00167E6E"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 w:rsidR="00167E6E"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 w:rsidR="00167E6E"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 w:rsidR="00167E6E"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 w:rsidR="00167E6E"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 w:rsidR="00167E6E"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 w:rsidR="00167E6E"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</w:t>
      </w:r>
      <w:r w:rsidR="00F111D2">
        <w:rPr>
          <w:color w:val="000000"/>
          <w:sz w:val="28"/>
          <w:szCs w:val="28"/>
          <w:lang w:val="kk-KZ"/>
        </w:rPr>
        <w:t> 777 2655522</w:t>
      </w:r>
      <w:r w:rsidR="00A6060A" w:rsidRPr="00B35205">
        <w:rPr>
          <w:color w:val="000000"/>
          <w:sz w:val="28"/>
          <w:szCs w:val="28"/>
          <w:lang w:val="kk-KZ"/>
        </w:rPr>
        <w:t>,</w:t>
      </w:r>
      <w:r w:rsidR="00F111D2">
        <w:rPr>
          <w:color w:val="000000"/>
          <w:sz w:val="28"/>
          <w:szCs w:val="28"/>
          <w:lang w:val="kk-KZ"/>
        </w:rPr>
        <w:t xml:space="preserve"> 8 701 5660300, </w:t>
      </w:r>
      <w:r w:rsidR="00167E6E"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F111D2" w:rsidRPr="001A7405">
        <w:rPr>
          <w:color w:val="000000"/>
          <w:sz w:val="28"/>
          <w:szCs w:val="28"/>
          <w:lang w:val="kk-KZ"/>
        </w:rPr>
        <w:t>aomatg1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0A6DF1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="00B35205">
        <w:rPr>
          <w:color w:val="000000"/>
          <w:sz w:val="28"/>
          <w:szCs w:val="28"/>
          <w:lang w:val="kk-KZ"/>
        </w:rPr>
        <w:t>Конкурc</w:t>
      </w:r>
      <w:r w:rsidR="00B35205"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>туралы арыздар</w:t>
      </w:r>
      <w:r w:rsidR="00B35205" w:rsidRPr="00B35205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B35205">
        <w:rPr>
          <w:b/>
          <w:color w:val="000000"/>
          <w:sz w:val="28"/>
          <w:szCs w:val="28"/>
          <w:lang w:val="kk-KZ"/>
        </w:rPr>
        <w:t>bah.omarov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EF" w:rsidRDefault="002137EF" w:rsidP="00B90661">
      <w:r>
        <w:separator/>
      </w:r>
    </w:p>
  </w:endnote>
  <w:endnote w:type="continuationSeparator" w:id="0">
    <w:p w:rsidR="002137EF" w:rsidRDefault="002137EF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EF" w:rsidRDefault="002137EF" w:rsidP="00B90661">
      <w:r>
        <w:separator/>
      </w:r>
    </w:p>
  </w:footnote>
  <w:footnote w:type="continuationSeparator" w:id="0">
    <w:p w:rsidR="002137EF" w:rsidRDefault="002137EF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3709C"/>
    <w:rsid w:val="00042B6B"/>
    <w:rsid w:val="00096C23"/>
    <w:rsid w:val="000A6C50"/>
    <w:rsid w:val="000A6DF1"/>
    <w:rsid w:val="000D16BA"/>
    <w:rsid w:val="000E20A6"/>
    <w:rsid w:val="000F05A2"/>
    <w:rsid w:val="000F3F8C"/>
    <w:rsid w:val="000F74BD"/>
    <w:rsid w:val="00102A8F"/>
    <w:rsid w:val="00111F5E"/>
    <w:rsid w:val="001343BD"/>
    <w:rsid w:val="00146E17"/>
    <w:rsid w:val="00162080"/>
    <w:rsid w:val="00167E6E"/>
    <w:rsid w:val="001A7405"/>
    <w:rsid w:val="001B06C5"/>
    <w:rsid w:val="001B5DB0"/>
    <w:rsid w:val="002137EF"/>
    <w:rsid w:val="00215CC7"/>
    <w:rsid w:val="00227056"/>
    <w:rsid w:val="00272B0E"/>
    <w:rsid w:val="002C10DB"/>
    <w:rsid w:val="002C3730"/>
    <w:rsid w:val="002F640B"/>
    <w:rsid w:val="00341347"/>
    <w:rsid w:val="00384D13"/>
    <w:rsid w:val="003902B9"/>
    <w:rsid w:val="00394762"/>
    <w:rsid w:val="00395503"/>
    <w:rsid w:val="003B00D5"/>
    <w:rsid w:val="003F22B3"/>
    <w:rsid w:val="004021C1"/>
    <w:rsid w:val="00423887"/>
    <w:rsid w:val="00432B09"/>
    <w:rsid w:val="00440B93"/>
    <w:rsid w:val="00470307"/>
    <w:rsid w:val="00496C8A"/>
    <w:rsid w:val="004A606F"/>
    <w:rsid w:val="004A635C"/>
    <w:rsid w:val="004B7FBB"/>
    <w:rsid w:val="004C14B5"/>
    <w:rsid w:val="005029B9"/>
    <w:rsid w:val="0050616C"/>
    <w:rsid w:val="005372C9"/>
    <w:rsid w:val="00540DE2"/>
    <w:rsid w:val="005435B2"/>
    <w:rsid w:val="005777B7"/>
    <w:rsid w:val="005936BB"/>
    <w:rsid w:val="005A0906"/>
    <w:rsid w:val="005A1E7E"/>
    <w:rsid w:val="005A67D4"/>
    <w:rsid w:val="005E1B89"/>
    <w:rsid w:val="005E28AA"/>
    <w:rsid w:val="00600E6D"/>
    <w:rsid w:val="0061067E"/>
    <w:rsid w:val="006109E3"/>
    <w:rsid w:val="00642EB8"/>
    <w:rsid w:val="00657B05"/>
    <w:rsid w:val="00665DA2"/>
    <w:rsid w:val="006671B2"/>
    <w:rsid w:val="00695E4E"/>
    <w:rsid w:val="006D2B23"/>
    <w:rsid w:val="006D5A9E"/>
    <w:rsid w:val="00706C03"/>
    <w:rsid w:val="00772E2F"/>
    <w:rsid w:val="007A26BF"/>
    <w:rsid w:val="007A507D"/>
    <w:rsid w:val="007D0C83"/>
    <w:rsid w:val="007D2DD3"/>
    <w:rsid w:val="007E0F1B"/>
    <w:rsid w:val="007F5A0D"/>
    <w:rsid w:val="0080128B"/>
    <w:rsid w:val="008118A9"/>
    <w:rsid w:val="00865EA6"/>
    <w:rsid w:val="00891A0B"/>
    <w:rsid w:val="00891E64"/>
    <w:rsid w:val="0089544F"/>
    <w:rsid w:val="008B17E6"/>
    <w:rsid w:val="008B3E92"/>
    <w:rsid w:val="008B5ED6"/>
    <w:rsid w:val="008D0FA0"/>
    <w:rsid w:val="00927D17"/>
    <w:rsid w:val="00946A21"/>
    <w:rsid w:val="009D4123"/>
    <w:rsid w:val="00A0605F"/>
    <w:rsid w:val="00A1104C"/>
    <w:rsid w:val="00A15EBC"/>
    <w:rsid w:val="00A6060A"/>
    <w:rsid w:val="00A61E4D"/>
    <w:rsid w:val="00A64FB6"/>
    <w:rsid w:val="00AA5052"/>
    <w:rsid w:val="00B14C81"/>
    <w:rsid w:val="00B35205"/>
    <w:rsid w:val="00B54809"/>
    <w:rsid w:val="00B90661"/>
    <w:rsid w:val="00BA0BBF"/>
    <w:rsid w:val="00BF4578"/>
    <w:rsid w:val="00C24C1A"/>
    <w:rsid w:val="00C3443F"/>
    <w:rsid w:val="00C60988"/>
    <w:rsid w:val="00C821FF"/>
    <w:rsid w:val="00C92B9D"/>
    <w:rsid w:val="00CA1B5C"/>
    <w:rsid w:val="00CA4265"/>
    <w:rsid w:val="00CA4646"/>
    <w:rsid w:val="00CB3DB2"/>
    <w:rsid w:val="00D0005A"/>
    <w:rsid w:val="00D226B8"/>
    <w:rsid w:val="00D234F9"/>
    <w:rsid w:val="00D33E22"/>
    <w:rsid w:val="00D40251"/>
    <w:rsid w:val="00D438D1"/>
    <w:rsid w:val="00D54F1D"/>
    <w:rsid w:val="00D70E23"/>
    <w:rsid w:val="00D75CF1"/>
    <w:rsid w:val="00DA4153"/>
    <w:rsid w:val="00DC7AF2"/>
    <w:rsid w:val="00E003E9"/>
    <w:rsid w:val="00E374DE"/>
    <w:rsid w:val="00E37613"/>
    <w:rsid w:val="00E45D5A"/>
    <w:rsid w:val="00E47E31"/>
    <w:rsid w:val="00E81222"/>
    <w:rsid w:val="00EC529B"/>
    <w:rsid w:val="00EF2C66"/>
    <w:rsid w:val="00EF423E"/>
    <w:rsid w:val="00F10490"/>
    <w:rsid w:val="00F111D2"/>
    <w:rsid w:val="00F54BA9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5E33-C991-4D51-891A-114404EF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265</cp:revision>
  <cp:lastPrinted>2024-07-24T12:58:00Z</cp:lastPrinted>
  <dcterms:created xsi:type="dcterms:W3CDTF">2024-03-27T07:04:00Z</dcterms:created>
  <dcterms:modified xsi:type="dcterms:W3CDTF">2024-07-24T13:07:00Z</dcterms:modified>
</cp:coreProperties>
</file>