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2B" w:rsidRDefault="00DB262B" w:rsidP="00DB262B">
      <w:r>
        <w:t>№ 1001 от 20.09.2023</w:t>
      </w: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3827"/>
        <w:gridCol w:w="860"/>
        <w:gridCol w:w="992"/>
        <w:gridCol w:w="4102"/>
      </w:tblGrid>
      <w:tr w:rsidR="00DB262B" w:rsidRPr="005774F5" w:rsidTr="00FA4315">
        <w:trPr>
          <w:trHeight w:val="1417"/>
          <w:jc w:val="center"/>
        </w:trPr>
        <w:tc>
          <w:tcPr>
            <w:tcW w:w="3827" w:type="dxa"/>
          </w:tcPr>
          <w:p w:rsidR="00DB262B" w:rsidRPr="005774F5" w:rsidRDefault="00DB262B" w:rsidP="00FA4315">
            <w:pPr>
              <w:jc w:val="center"/>
              <w:rPr>
                <w:b/>
                <w:bCs/>
                <w:color w:val="002060"/>
                <w:lang w:val="kk-KZ"/>
              </w:rPr>
            </w:pPr>
          </w:p>
          <w:p w:rsidR="00DB262B" w:rsidRPr="005774F5" w:rsidRDefault="00DB262B" w:rsidP="00FA4315">
            <w:pPr>
              <w:ind w:left="391"/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 xml:space="preserve">ҚАЗАҚСТАН </w:t>
            </w:r>
          </w:p>
          <w:p w:rsidR="00DB262B" w:rsidRPr="005774F5" w:rsidRDefault="00DB262B" w:rsidP="00FA4315">
            <w:pPr>
              <w:ind w:left="391"/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РЕСПУБЛИКАСЫ</w:t>
            </w:r>
          </w:p>
          <w:p w:rsidR="00DB262B" w:rsidRPr="005774F5" w:rsidRDefault="00DB262B" w:rsidP="00FA4315">
            <w:pPr>
              <w:ind w:left="391"/>
              <w:jc w:val="center"/>
              <w:rPr>
                <w:b/>
                <w:bCs/>
                <w:color w:val="002060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ҚАРЖЫ МИНИСТРЛІГІ</w:t>
            </w:r>
          </w:p>
        </w:tc>
        <w:tc>
          <w:tcPr>
            <w:tcW w:w="1852" w:type="dxa"/>
            <w:gridSpan w:val="2"/>
          </w:tcPr>
          <w:p w:rsidR="00DB262B" w:rsidRPr="005774F5" w:rsidRDefault="00DB262B" w:rsidP="00FA4315">
            <w:pPr>
              <w:jc w:val="center"/>
              <w:rPr>
                <w:color w:val="002060"/>
                <w:lang w:val="kk-KZ"/>
              </w:rPr>
            </w:pPr>
          </w:p>
        </w:tc>
        <w:tc>
          <w:tcPr>
            <w:tcW w:w="4102" w:type="dxa"/>
          </w:tcPr>
          <w:p w:rsidR="00DB262B" w:rsidRPr="005774F5" w:rsidRDefault="00DB262B" w:rsidP="00FA4315">
            <w:pPr>
              <w:jc w:val="center"/>
              <w:rPr>
                <w:b/>
                <w:bCs/>
                <w:color w:val="002060"/>
                <w:lang w:val="kk-KZ"/>
              </w:rPr>
            </w:pPr>
          </w:p>
          <w:p w:rsidR="00DB262B" w:rsidRPr="005774F5" w:rsidRDefault="00DB262B" w:rsidP="00FA4315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 xml:space="preserve">МИНИСТЕРСТВО </w:t>
            </w:r>
          </w:p>
          <w:p w:rsidR="00DB262B" w:rsidRPr="005774F5" w:rsidRDefault="00DB262B" w:rsidP="00FA4315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ФИНАНСОВ</w:t>
            </w:r>
          </w:p>
          <w:p w:rsidR="00DB262B" w:rsidRPr="005774F5" w:rsidRDefault="00DB262B" w:rsidP="00FA4315">
            <w:pPr>
              <w:jc w:val="center"/>
              <w:rPr>
                <w:b/>
                <w:bCs/>
                <w:color w:val="002060"/>
                <w:sz w:val="27"/>
                <w:szCs w:val="27"/>
                <w:lang w:val="kk-KZ"/>
              </w:rPr>
            </w:pPr>
            <w:r w:rsidRPr="005774F5">
              <w:rPr>
                <w:b/>
                <w:bCs/>
                <w:color w:val="002060"/>
                <w:sz w:val="27"/>
                <w:szCs w:val="27"/>
                <w:lang w:val="kk-KZ"/>
              </w:rPr>
              <w:t>РЕСПУБЛИКИ КАЗАХСТАН</w:t>
            </w:r>
          </w:p>
          <w:p w:rsidR="00DB262B" w:rsidRPr="005774F5" w:rsidRDefault="00DB262B" w:rsidP="00FA4315">
            <w:pPr>
              <w:tabs>
                <w:tab w:val="left" w:pos="1140"/>
                <w:tab w:val="center" w:pos="2011"/>
              </w:tabs>
              <w:rPr>
                <w:b/>
                <w:color w:val="002060"/>
                <w:lang w:val="kk-KZ"/>
              </w:rPr>
            </w:pPr>
          </w:p>
        </w:tc>
      </w:tr>
      <w:tr w:rsidR="00DB262B" w:rsidRPr="005774F5" w:rsidTr="00FA4315">
        <w:trPr>
          <w:trHeight w:val="370"/>
          <w:jc w:val="center"/>
        </w:trPr>
        <w:tc>
          <w:tcPr>
            <w:tcW w:w="9781" w:type="dxa"/>
            <w:gridSpan w:val="4"/>
          </w:tcPr>
          <w:p w:rsidR="00DB262B" w:rsidRPr="005774F5" w:rsidRDefault="00DB262B" w:rsidP="00FA4315">
            <w:pPr>
              <w:pStyle w:val="a4"/>
              <w:tabs>
                <w:tab w:val="clear" w:pos="9355"/>
                <w:tab w:val="left" w:pos="6840"/>
                <w:tab w:val="right" w:pos="10260"/>
              </w:tabs>
              <w:ind w:left="-108"/>
              <w:jc w:val="right"/>
              <w:rPr>
                <w:b/>
                <w:color w:val="002060"/>
                <w:sz w:val="16"/>
                <w:szCs w:val="16"/>
                <w:lang w:val="kk-KZ"/>
              </w:rPr>
            </w:pPr>
            <w:r w:rsidRPr="005774F5">
              <w:rPr>
                <w:b/>
                <w:color w:val="002060"/>
                <w:szCs w:val="16"/>
                <w:lang w:val="kk-KZ"/>
              </w:rPr>
              <w:t>________________________________________________________________________________</w:t>
            </w:r>
          </w:p>
        </w:tc>
      </w:tr>
      <w:tr w:rsidR="00DB262B" w:rsidRPr="005774F5" w:rsidTr="00FA4315">
        <w:trPr>
          <w:trHeight w:val="346"/>
          <w:jc w:val="center"/>
        </w:trPr>
        <w:tc>
          <w:tcPr>
            <w:tcW w:w="4687" w:type="dxa"/>
            <w:gridSpan w:val="2"/>
          </w:tcPr>
          <w:p w:rsidR="00DB262B" w:rsidRPr="005774F5" w:rsidRDefault="00DB262B" w:rsidP="00FA4315">
            <w:pPr>
              <w:ind w:right="961"/>
              <w:jc w:val="center"/>
              <w:rPr>
                <w:b/>
                <w:bCs/>
                <w:color w:val="002060"/>
                <w:lang w:val="en-US"/>
              </w:rPr>
            </w:pPr>
            <w:r>
              <w:rPr>
                <w:b/>
                <w:color w:val="002060"/>
                <w:lang w:val="kk-KZ"/>
              </w:rPr>
              <w:t xml:space="preserve">       БҰЙРЫҚ</w:t>
            </w:r>
          </w:p>
        </w:tc>
        <w:tc>
          <w:tcPr>
            <w:tcW w:w="5094" w:type="dxa"/>
            <w:gridSpan w:val="2"/>
          </w:tcPr>
          <w:p w:rsidR="00DB262B" w:rsidRPr="005774F5" w:rsidRDefault="00DB262B" w:rsidP="00FA4315">
            <w:pPr>
              <w:ind w:firstLine="946"/>
              <w:jc w:val="center"/>
              <w:rPr>
                <w:b/>
                <w:bCs/>
                <w:color w:val="002060"/>
                <w:lang w:val="kk-KZ"/>
              </w:rPr>
            </w:pPr>
            <w:r>
              <w:rPr>
                <w:b/>
                <w:bCs/>
                <w:color w:val="002060"/>
                <w:lang w:val="kk-KZ"/>
              </w:rPr>
              <w:t>ПРИКАЗ</w:t>
            </w:r>
          </w:p>
        </w:tc>
      </w:tr>
    </w:tbl>
    <w:p w:rsidR="00DB262B" w:rsidRPr="00D542A9" w:rsidRDefault="00DB262B" w:rsidP="00DB262B">
      <w:pPr>
        <w:pStyle w:val="a4"/>
        <w:tabs>
          <w:tab w:val="clear" w:pos="9355"/>
          <w:tab w:val="left" w:pos="6840"/>
          <w:tab w:val="right" w:pos="10260"/>
        </w:tabs>
        <w:ind w:hanging="284"/>
        <w:jc w:val="center"/>
        <w:rPr>
          <w:color w:val="002060"/>
          <w:sz w:val="28"/>
          <w:szCs w:val="28"/>
          <w:lang w:val="en-US"/>
        </w:rPr>
      </w:pPr>
      <w:r w:rsidRPr="005774F5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4C8749B6" wp14:editId="7D23AA6C">
            <wp:simplePos x="0" y="0"/>
            <wp:positionH relativeFrom="column">
              <wp:posOffset>2538095</wp:posOffset>
            </wp:positionH>
            <wp:positionV relativeFrom="paragraph">
              <wp:posOffset>-1544482</wp:posOffset>
            </wp:positionV>
            <wp:extent cx="929005" cy="1007745"/>
            <wp:effectExtent l="0" t="0" r="4445" b="19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62B" w:rsidRPr="00D542A9" w:rsidRDefault="00DB262B" w:rsidP="00DB262B">
      <w:pPr>
        <w:pStyle w:val="a4"/>
        <w:tabs>
          <w:tab w:val="clear" w:pos="9355"/>
          <w:tab w:val="left" w:pos="6840"/>
          <w:tab w:val="right" w:pos="10260"/>
        </w:tabs>
        <w:spacing w:line="360" w:lineRule="auto"/>
        <w:ind w:left="284" w:firstLine="142"/>
        <w:rPr>
          <w:b/>
          <w:bCs/>
          <w:color w:val="002060"/>
          <w:sz w:val="22"/>
          <w:szCs w:val="22"/>
          <w:lang w:val="kk-KZ"/>
        </w:rPr>
      </w:pPr>
      <w:r>
        <w:rPr>
          <w:b/>
          <w:bCs/>
          <w:color w:val="002060"/>
          <w:sz w:val="22"/>
          <w:szCs w:val="22"/>
          <w:lang w:val="kk-KZ"/>
        </w:rPr>
        <w:t xml:space="preserve">      </w:t>
      </w:r>
      <w:r w:rsidRPr="00D542A9">
        <w:rPr>
          <w:b/>
          <w:bCs/>
          <w:color w:val="002060"/>
          <w:sz w:val="22"/>
          <w:szCs w:val="22"/>
          <w:lang w:val="kk-KZ"/>
        </w:rPr>
        <w:t>20</w:t>
      </w:r>
      <w:r w:rsidRPr="00D542A9">
        <w:rPr>
          <w:b/>
          <w:bCs/>
          <w:color w:val="002060"/>
          <w:sz w:val="22"/>
          <w:szCs w:val="22"/>
          <w:lang w:val="en-US"/>
        </w:rPr>
        <w:t>___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жылғы </w:t>
      </w:r>
      <w:r w:rsidRPr="00D542A9">
        <w:rPr>
          <w:b/>
          <w:bCs/>
          <w:color w:val="002060"/>
          <w:sz w:val="22"/>
          <w:szCs w:val="22"/>
        </w:rPr>
        <w:t>_________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                                                     </w:t>
      </w:r>
      <w:r>
        <w:rPr>
          <w:b/>
          <w:bCs/>
          <w:color w:val="002060"/>
          <w:sz w:val="22"/>
          <w:szCs w:val="22"/>
          <w:lang w:val="kk-KZ"/>
        </w:rPr>
        <w:t xml:space="preserve"> </w:t>
      </w:r>
      <w:r w:rsidRPr="00D542A9">
        <w:rPr>
          <w:b/>
          <w:bCs/>
          <w:color w:val="002060"/>
          <w:sz w:val="22"/>
          <w:szCs w:val="22"/>
          <w:lang w:val="kk-KZ"/>
        </w:rPr>
        <w:t xml:space="preserve">      </w:t>
      </w:r>
      <w:r w:rsidRPr="00D542A9">
        <w:rPr>
          <w:b/>
          <w:bCs/>
          <w:color w:val="002060"/>
          <w:sz w:val="22"/>
          <w:szCs w:val="22"/>
        </w:rPr>
        <w:t>№  ____________________</w:t>
      </w:r>
    </w:p>
    <w:p w:rsidR="00DB262B" w:rsidRPr="00D542A9" w:rsidRDefault="00DB262B" w:rsidP="00DB262B">
      <w:pPr>
        <w:pStyle w:val="a4"/>
        <w:tabs>
          <w:tab w:val="clear" w:pos="9355"/>
          <w:tab w:val="left" w:pos="6840"/>
          <w:tab w:val="right" w:pos="10260"/>
        </w:tabs>
        <w:ind w:hanging="284"/>
        <w:rPr>
          <w:color w:val="002060"/>
          <w:sz w:val="2"/>
          <w:szCs w:val="2"/>
          <w:lang w:val="en-US"/>
        </w:rPr>
      </w:pPr>
    </w:p>
    <w:p w:rsidR="00DB262B" w:rsidRDefault="00DB262B" w:rsidP="00DB262B">
      <w:pPr>
        <w:ind w:firstLine="680"/>
        <w:rPr>
          <w:color w:val="002060"/>
          <w:sz w:val="22"/>
          <w:szCs w:val="22"/>
          <w:lang w:val="kk-KZ"/>
        </w:rPr>
      </w:pPr>
      <w:r w:rsidRPr="00D542A9">
        <w:rPr>
          <w:color w:val="002060"/>
          <w:sz w:val="22"/>
          <w:szCs w:val="22"/>
          <w:lang w:val="kk-KZ"/>
        </w:rPr>
        <w:t xml:space="preserve">   </w:t>
      </w:r>
    </w:p>
    <w:p w:rsidR="00DB262B" w:rsidRPr="00D542A9" w:rsidRDefault="00DB262B" w:rsidP="00DB262B">
      <w:pPr>
        <w:ind w:firstLine="680"/>
        <w:rPr>
          <w:color w:val="002060"/>
          <w:sz w:val="22"/>
          <w:szCs w:val="22"/>
          <w:lang w:val="kk-KZ"/>
        </w:rPr>
      </w:pPr>
      <w:r>
        <w:rPr>
          <w:color w:val="002060"/>
          <w:sz w:val="22"/>
          <w:szCs w:val="22"/>
          <w:lang w:val="kk-KZ"/>
        </w:rPr>
        <w:t xml:space="preserve">       </w:t>
      </w:r>
      <w:r w:rsidRPr="00D542A9">
        <w:rPr>
          <w:color w:val="002060"/>
          <w:sz w:val="22"/>
          <w:szCs w:val="22"/>
          <w:lang w:val="kk-KZ"/>
        </w:rPr>
        <w:t xml:space="preserve"> </w:t>
      </w:r>
      <w:r>
        <w:rPr>
          <w:color w:val="002060"/>
          <w:sz w:val="22"/>
          <w:szCs w:val="22"/>
          <w:lang w:val="kk-KZ"/>
        </w:rPr>
        <w:t xml:space="preserve">Астана </w:t>
      </w:r>
      <w:r w:rsidRPr="00D542A9">
        <w:rPr>
          <w:color w:val="002060"/>
          <w:sz w:val="22"/>
          <w:szCs w:val="22"/>
          <w:lang w:val="kk-KZ"/>
        </w:rPr>
        <w:t xml:space="preserve"> қаласы                                                                   </w:t>
      </w:r>
      <w:r>
        <w:rPr>
          <w:color w:val="002060"/>
          <w:sz w:val="22"/>
          <w:szCs w:val="22"/>
          <w:lang w:val="kk-KZ"/>
        </w:rPr>
        <w:t xml:space="preserve">             </w:t>
      </w:r>
      <w:r w:rsidRPr="00D542A9">
        <w:rPr>
          <w:color w:val="002060"/>
          <w:sz w:val="22"/>
          <w:szCs w:val="22"/>
          <w:lang w:val="kk-KZ"/>
        </w:rPr>
        <w:t xml:space="preserve">  город </w:t>
      </w:r>
      <w:r>
        <w:rPr>
          <w:color w:val="002060"/>
          <w:sz w:val="22"/>
          <w:szCs w:val="22"/>
          <w:lang w:val="kk-KZ"/>
        </w:rPr>
        <w:t>Астана</w:t>
      </w:r>
      <w:r w:rsidRPr="00D542A9">
        <w:rPr>
          <w:color w:val="002060"/>
          <w:sz w:val="22"/>
          <w:szCs w:val="22"/>
          <w:lang w:val="kk-KZ"/>
        </w:rPr>
        <w:t xml:space="preserve"> </w:t>
      </w:r>
    </w:p>
    <w:p w:rsidR="00DB262B" w:rsidRPr="008F4098" w:rsidRDefault="00DB262B" w:rsidP="00DB262B">
      <w:pPr>
        <w:pStyle w:val="a6"/>
        <w:rPr>
          <w:b/>
          <w:szCs w:val="28"/>
        </w:rPr>
      </w:pPr>
    </w:p>
    <w:p w:rsidR="00DB262B" w:rsidRDefault="00DB262B" w:rsidP="00DB262B">
      <w:pPr>
        <w:pStyle w:val="a6"/>
        <w:rPr>
          <w:b/>
          <w:szCs w:val="28"/>
        </w:rPr>
      </w:pPr>
    </w:p>
    <w:p w:rsidR="00DB262B" w:rsidRPr="008F4098" w:rsidRDefault="00DB262B" w:rsidP="00DB262B">
      <w:pPr>
        <w:pStyle w:val="a6"/>
        <w:rPr>
          <w:b/>
          <w:szCs w:val="28"/>
        </w:rPr>
      </w:pPr>
    </w:p>
    <w:p w:rsidR="00DB262B" w:rsidRPr="008F4098" w:rsidRDefault="00DB262B" w:rsidP="00DB262B">
      <w:pPr>
        <w:tabs>
          <w:tab w:val="left" w:pos="7797"/>
        </w:tabs>
        <w:ind w:right="4534"/>
        <w:jc w:val="both"/>
        <w:rPr>
          <w:b/>
          <w:sz w:val="28"/>
          <w:szCs w:val="28"/>
          <w:lang w:val="kk-KZ"/>
        </w:rPr>
      </w:pPr>
      <w:r w:rsidRPr="008F4098">
        <w:rPr>
          <w:b/>
          <w:sz w:val="28"/>
          <w:szCs w:val="28"/>
          <w:lang w:val="kk-KZ"/>
        </w:rPr>
        <w:t xml:space="preserve">«Қазақстан Республикасы Қаржы министрлігінің Мемлекеттік кірістер комитеті аумақтық органдарының құрылымын бекіту туралы» Қазақстан Республикасы Қаржы министрінің </w:t>
      </w:r>
      <w:r>
        <w:rPr>
          <w:b/>
          <w:sz w:val="28"/>
          <w:szCs w:val="28"/>
          <w:lang w:val="kk-KZ"/>
        </w:rPr>
        <w:br/>
      </w:r>
      <w:r w:rsidRPr="008F4098">
        <w:rPr>
          <w:b/>
          <w:sz w:val="28"/>
          <w:szCs w:val="28"/>
          <w:lang w:val="kk-KZ"/>
        </w:rPr>
        <w:t>2021 жылғы 30 қарашадағы № 1238 бұйрығына өзгеріс енгізу туралы</w:t>
      </w: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</w:p>
    <w:p w:rsidR="00DB262B" w:rsidRPr="008F4098" w:rsidRDefault="00DB262B" w:rsidP="00DB262B">
      <w:pPr>
        <w:tabs>
          <w:tab w:val="left" w:pos="709"/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 w:rsidRPr="008F4098">
        <w:rPr>
          <w:b/>
          <w:bCs/>
          <w:sz w:val="28"/>
          <w:szCs w:val="28"/>
          <w:lang w:val="kk-KZ"/>
        </w:rPr>
        <w:t xml:space="preserve">БҰЙЫРАМЫН:  </w:t>
      </w:r>
    </w:p>
    <w:p w:rsidR="00DB262B" w:rsidRPr="008F4098" w:rsidRDefault="00DB262B" w:rsidP="00DB262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F4098">
        <w:rPr>
          <w:sz w:val="28"/>
          <w:szCs w:val="28"/>
          <w:lang w:val="kk-KZ"/>
        </w:rPr>
        <w:t>1.</w:t>
      </w:r>
      <w:r w:rsidRPr="008F4098">
        <w:rPr>
          <w:sz w:val="28"/>
          <w:szCs w:val="28"/>
          <w:lang w:val="kk-KZ"/>
        </w:rPr>
        <w:tab/>
        <w:t>«Қазақстан Республикасы Қаржы министрлігінің Мемлекеттік кірістер комитеті аумақтық органдарының құрылымын бекіту туралы» Қазақстан Республикасы Қаржы министрінің 2021 жылғы 30 қарашадағы №</w:t>
      </w:r>
      <w:r>
        <w:rPr>
          <w:sz w:val="28"/>
          <w:szCs w:val="28"/>
          <w:lang w:val="kk-KZ"/>
        </w:rPr>
        <w:t xml:space="preserve"> </w:t>
      </w:r>
      <w:r w:rsidRPr="008F4098">
        <w:rPr>
          <w:sz w:val="28"/>
          <w:szCs w:val="28"/>
          <w:lang w:val="kk-KZ"/>
        </w:rPr>
        <w:t>1238 бұйрығына мынадай өзгеріс енгізілсін:</w:t>
      </w:r>
    </w:p>
    <w:p w:rsidR="00DB262B" w:rsidRPr="008F4098" w:rsidRDefault="00DB262B" w:rsidP="00DB262B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8F4098">
        <w:rPr>
          <w:sz w:val="28"/>
          <w:szCs w:val="28"/>
          <w:lang w:val="kk-KZ"/>
        </w:rPr>
        <w:t xml:space="preserve">көрсетілген бұйрыққа қосымша осы бұйрыққа қосымшаға сәйкес жаңа редакцияда жазылсын. </w:t>
      </w:r>
    </w:p>
    <w:p w:rsidR="00DB262B" w:rsidRPr="008F4098" w:rsidRDefault="00DB262B" w:rsidP="00DB262B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F4098">
        <w:rPr>
          <w:sz w:val="28"/>
          <w:szCs w:val="28"/>
          <w:lang w:val="kk-KZ"/>
        </w:rPr>
        <w:t>2.</w:t>
      </w:r>
      <w:r w:rsidRPr="008F4098">
        <w:rPr>
          <w:sz w:val="28"/>
          <w:szCs w:val="28"/>
          <w:lang w:val="kk-KZ"/>
        </w:rPr>
        <w:tab/>
        <w:t>Қазақстан Республикасы Қаржы министрлігінің Мемлекеттік кірістер комитеті (Д.Е. Жанәлінов) осы бұйрықтан туындайтын қажетті шараларды қабылдасын.</w:t>
      </w:r>
    </w:p>
    <w:p w:rsidR="00DB262B" w:rsidRPr="008F4098" w:rsidRDefault="00DB262B" w:rsidP="00DB262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8F4098">
        <w:rPr>
          <w:sz w:val="28"/>
          <w:szCs w:val="28"/>
          <w:lang w:val="kk-KZ"/>
        </w:rPr>
        <w:t>3.</w:t>
      </w:r>
      <w:r w:rsidRPr="008F4098">
        <w:rPr>
          <w:sz w:val="28"/>
          <w:szCs w:val="28"/>
          <w:lang w:val="kk-KZ"/>
        </w:rPr>
        <w:tab/>
        <w:t>Осы бұйрық қол қойылған күнінен бастап күшіне енеді.</w:t>
      </w: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  <w:r w:rsidRPr="008F4098">
        <w:rPr>
          <w:b/>
          <w:sz w:val="28"/>
          <w:szCs w:val="28"/>
          <w:lang w:val="kk-KZ"/>
        </w:rPr>
        <w:t>Қазақстан Республикасы</w:t>
      </w:r>
    </w:p>
    <w:p w:rsidR="00DB262B" w:rsidRPr="008F4098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</w:pPr>
      <w:r w:rsidRPr="008F4098">
        <w:rPr>
          <w:b/>
          <w:sz w:val="28"/>
          <w:szCs w:val="28"/>
          <w:lang w:val="kk-KZ"/>
        </w:rPr>
        <w:t xml:space="preserve">Премьер-Министрінің орынбасары – </w:t>
      </w:r>
    </w:p>
    <w:p w:rsidR="00DB262B" w:rsidRDefault="00DB262B" w:rsidP="00DB262B">
      <w:pPr>
        <w:tabs>
          <w:tab w:val="left" w:pos="7797"/>
        </w:tabs>
        <w:ind w:firstLine="709"/>
        <w:rPr>
          <w:b/>
          <w:sz w:val="28"/>
          <w:szCs w:val="28"/>
          <w:lang w:val="kk-KZ"/>
        </w:rPr>
        <w:sectPr w:rsidR="00DB262B" w:rsidSect="00D30E81">
          <w:headerReference w:type="default" r:id="rId8"/>
          <w:footerReference w:type="default" r:id="rId9"/>
          <w:footerReference w:type="first" r:id="rId10"/>
          <w:pgSz w:w="11906" w:h="16838" w:code="9"/>
          <w:pgMar w:top="709" w:right="851" w:bottom="1418" w:left="1418" w:header="709" w:footer="885" w:gutter="0"/>
          <w:cols w:space="708"/>
          <w:titlePg/>
          <w:docGrid w:linePitch="360"/>
        </w:sectPr>
      </w:pPr>
      <w:r w:rsidRPr="008F4098">
        <w:rPr>
          <w:b/>
          <w:sz w:val="28"/>
          <w:szCs w:val="28"/>
          <w:lang w:val="kk-KZ"/>
        </w:rPr>
        <w:t>Қаржы министрі</w:t>
      </w:r>
      <w:r w:rsidRPr="008F4098">
        <w:rPr>
          <w:b/>
          <w:sz w:val="28"/>
          <w:szCs w:val="28"/>
          <w:lang w:val="kk-KZ"/>
        </w:rPr>
        <w:tab/>
        <w:t>Е. Жамаубаев</w:t>
      </w:r>
    </w:p>
    <w:p w:rsidR="00544A5F" w:rsidRDefault="00544A5F" w:rsidP="0062735D">
      <w:pPr>
        <w:pStyle w:val="a3"/>
        <w:tabs>
          <w:tab w:val="left" w:pos="7230"/>
        </w:tabs>
        <w:ind w:left="4820"/>
        <w:jc w:val="center"/>
        <w:rPr>
          <w:sz w:val="24"/>
          <w:szCs w:val="24"/>
          <w:lang w:val="kk-KZ"/>
        </w:rPr>
      </w:pPr>
    </w:p>
    <w:p w:rsidR="0062735D" w:rsidRPr="00AA27DF" w:rsidRDefault="0062735D" w:rsidP="0062735D">
      <w:pPr>
        <w:pStyle w:val="a3"/>
        <w:tabs>
          <w:tab w:val="left" w:pos="7230"/>
        </w:tabs>
        <w:ind w:left="4820"/>
        <w:jc w:val="center"/>
        <w:rPr>
          <w:sz w:val="24"/>
          <w:szCs w:val="24"/>
          <w:lang w:val="kk-KZ"/>
        </w:rPr>
      </w:pPr>
      <w:r w:rsidRPr="00AA27DF">
        <w:rPr>
          <w:sz w:val="24"/>
          <w:szCs w:val="24"/>
          <w:lang w:val="kk-KZ"/>
        </w:rPr>
        <w:t>Қазақстан Республикасы Премьер-Министрінің орынбасары – Қаржы министрінің 2023 жылғы</w:t>
      </w:r>
      <w:r>
        <w:rPr>
          <w:sz w:val="24"/>
          <w:szCs w:val="24"/>
          <w:lang w:val="kk-KZ"/>
        </w:rPr>
        <w:t xml:space="preserve"> </w:t>
      </w:r>
      <w:r w:rsidR="0086468E">
        <w:rPr>
          <w:sz w:val="24"/>
          <w:szCs w:val="24"/>
          <w:lang w:val="kk-KZ"/>
        </w:rPr>
        <w:t xml:space="preserve">қыркүйектегі     </w:t>
      </w:r>
      <w:r w:rsidRPr="00AA27DF">
        <w:rPr>
          <w:sz w:val="24"/>
          <w:szCs w:val="24"/>
          <w:lang w:val="kk-KZ"/>
        </w:rPr>
        <w:t xml:space="preserve"> №</w:t>
      </w:r>
      <w:r w:rsidR="0086468E">
        <w:rPr>
          <w:sz w:val="24"/>
          <w:szCs w:val="24"/>
          <w:lang w:val="kk-KZ"/>
        </w:rPr>
        <w:t xml:space="preserve"> 1001</w:t>
      </w:r>
      <w:r w:rsidRPr="00AA27DF">
        <w:rPr>
          <w:sz w:val="24"/>
          <w:szCs w:val="24"/>
          <w:lang w:val="kk-KZ"/>
        </w:rPr>
        <w:t xml:space="preserve">  бұйрығына қосымша</w:t>
      </w:r>
    </w:p>
    <w:p w:rsidR="0062735D" w:rsidRPr="00AA27DF" w:rsidRDefault="0062735D" w:rsidP="0062735D">
      <w:pPr>
        <w:pStyle w:val="a3"/>
        <w:tabs>
          <w:tab w:val="left" w:pos="7230"/>
        </w:tabs>
        <w:ind w:left="4820"/>
        <w:jc w:val="center"/>
        <w:rPr>
          <w:sz w:val="24"/>
          <w:szCs w:val="24"/>
          <w:lang w:val="kk-KZ"/>
        </w:rPr>
      </w:pPr>
    </w:p>
    <w:p w:rsidR="0062735D" w:rsidRPr="00AA27DF" w:rsidRDefault="0062735D" w:rsidP="0062735D">
      <w:pPr>
        <w:pStyle w:val="a3"/>
        <w:tabs>
          <w:tab w:val="left" w:pos="7230"/>
        </w:tabs>
        <w:ind w:left="4820"/>
        <w:jc w:val="center"/>
        <w:rPr>
          <w:sz w:val="24"/>
          <w:szCs w:val="24"/>
          <w:lang w:val="kk-KZ"/>
        </w:rPr>
      </w:pPr>
      <w:r w:rsidRPr="00AA27DF">
        <w:rPr>
          <w:sz w:val="24"/>
          <w:szCs w:val="24"/>
          <w:lang w:val="kk-KZ"/>
        </w:rPr>
        <w:t>Қазақстан Республикасы Қаржы министрінің 2021 жылғы 30 қарашадағы № 1238 бұйрығына қосымша</w:t>
      </w:r>
    </w:p>
    <w:p w:rsidR="0062735D" w:rsidRPr="00AA27DF" w:rsidRDefault="0062735D" w:rsidP="0062735D">
      <w:pPr>
        <w:rPr>
          <w:sz w:val="28"/>
          <w:szCs w:val="28"/>
          <w:lang w:val="kk-KZ"/>
        </w:rPr>
      </w:pPr>
    </w:p>
    <w:p w:rsidR="0062735D" w:rsidRPr="00AA27DF" w:rsidRDefault="0062735D" w:rsidP="0062735D">
      <w:pPr>
        <w:pStyle w:val="a3"/>
        <w:ind w:left="4678" w:firstLine="142"/>
        <w:jc w:val="center"/>
        <w:rPr>
          <w:sz w:val="28"/>
          <w:szCs w:val="28"/>
          <w:lang w:val="kk-KZ"/>
        </w:rPr>
      </w:pPr>
    </w:p>
    <w:p w:rsidR="0062735D" w:rsidRPr="00AA27DF" w:rsidRDefault="0062735D" w:rsidP="0062735D">
      <w:pPr>
        <w:pStyle w:val="a3"/>
        <w:ind w:left="0"/>
        <w:jc w:val="center"/>
        <w:rPr>
          <w:b/>
          <w:bCs/>
          <w:sz w:val="28"/>
          <w:szCs w:val="28"/>
          <w:lang w:val="kk-KZ"/>
        </w:rPr>
      </w:pPr>
      <w:r w:rsidRPr="00AA27DF">
        <w:rPr>
          <w:b/>
          <w:bCs/>
          <w:sz w:val="28"/>
          <w:szCs w:val="28"/>
          <w:lang w:val="kk-KZ"/>
        </w:rPr>
        <w:t>Қазақстан Республикасы Қаржы министрлігінің Мемлекеттік кірістер комитеті аумақтық органдарының құрылымы</w:t>
      </w:r>
    </w:p>
    <w:p w:rsidR="00D943E9" w:rsidRDefault="00D943E9">
      <w:pPr>
        <w:rPr>
          <w:lang w:val="kk-KZ"/>
        </w:rPr>
      </w:pPr>
    </w:p>
    <w:p w:rsidR="0062735D" w:rsidRDefault="0062735D">
      <w:pPr>
        <w:rPr>
          <w:lang w:val="kk-KZ"/>
        </w:rPr>
      </w:pPr>
    </w:p>
    <w:p w:rsidR="0062735D" w:rsidRDefault="0062735D">
      <w:pPr>
        <w:rPr>
          <w:lang w:val="kk-KZ"/>
        </w:rPr>
      </w:pPr>
    </w:p>
    <w:tbl>
      <w:tblPr>
        <w:tblpPr w:leftFromText="180" w:rightFromText="180" w:vertAnchor="text" w:tblpX="-10" w:tblpY="1"/>
        <w:tblOverlap w:val="never"/>
        <w:tblW w:w="9285" w:type="dxa"/>
        <w:tblLook w:val="04A0" w:firstRow="1" w:lastRow="0" w:firstColumn="1" w:lastColumn="0" w:noHBand="0" w:noVBand="1"/>
      </w:tblPr>
      <w:tblGrid>
        <w:gridCol w:w="1483"/>
        <w:gridCol w:w="7802"/>
      </w:tblGrid>
      <w:tr w:rsidR="0062735D" w:rsidRPr="00B10A7E" w:rsidTr="0062735D">
        <w:trPr>
          <w:trHeight w:val="2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544A5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544A5F" w:rsidRDefault="0062735D" w:rsidP="00713EF3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44A5F">
              <w:rPr>
                <w:b/>
                <w:bCs/>
                <w:sz w:val="28"/>
                <w:szCs w:val="28"/>
                <w:lang w:val="kk-KZ"/>
              </w:rPr>
              <w:t>Қазақстан Республикасы</w:t>
            </w:r>
            <w:r w:rsidRPr="00AA27DF">
              <w:rPr>
                <w:b/>
                <w:bCs/>
                <w:sz w:val="28"/>
                <w:szCs w:val="28"/>
                <w:lang w:val="kk-KZ"/>
              </w:rPr>
              <w:t>ның</w:t>
            </w:r>
            <w:r w:rsidRPr="00544A5F">
              <w:rPr>
                <w:b/>
                <w:bCs/>
                <w:sz w:val="28"/>
                <w:szCs w:val="28"/>
                <w:lang w:val="kk-KZ"/>
              </w:rPr>
              <w:t xml:space="preserve"> Қаржы министрлігі Мемлекеттік кірістер комитетінің Маңғыстау облысы бойынша Мемлекеттік кірістер департаменті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544A5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Басшының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орынбасары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3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құпияларды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қорғау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5D" w:rsidRPr="00AA27DF" w:rsidRDefault="0062735D" w:rsidP="00713EF3">
            <w:pPr>
              <w:ind w:left="9" w:hanging="9"/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  <w:lang w:val="kk-KZ"/>
              </w:rPr>
              <w:t>Ірі салық төлеушілер және халықаралық салық салу  басқармасы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ind w:left="1014" w:hanging="29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Талдау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Заң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 xml:space="preserve">Адам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ресурстары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персоналмен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қызметтік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терге</w:t>
            </w:r>
            <w:proofErr w:type="spellEnd"/>
            <w:r w:rsidRPr="00AA27DF">
              <w:rPr>
                <w:sz w:val="28"/>
                <w:szCs w:val="28"/>
                <w:lang w:val="kk-KZ"/>
              </w:rPr>
              <w:t>п-тексер</w:t>
            </w:r>
            <w:r w:rsidRPr="00AA27DF">
              <w:rPr>
                <w:sz w:val="28"/>
                <w:szCs w:val="28"/>
              </w:rPr>
              <w:t xml:space="preserve">у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Ұйымдастыру-қаржы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Ұйымдастыру</w:t>
            </w:r>
            <w:proofErr w:type="spellEnd"/>
            <w:r w:rsidRPr="00AA27DF">
              <w:rPr>
                <w:sz w:val="28"/>
                <w:szCs w:val="28"/>
              </w:rPr>
              <w:t xml:space="preserve"> – ба</w:t>
            </w:r>
            <w:r w:rsidRPr="00AA27DF">
              <w:rPr>
                <w:sz w:val="28"/>
                <w:szCs w:val="28"/>
                <w:lang w:val="kk-KZ"/>
              </w:rPr>
              <w:t>қ</w:t>
            </w:r>
            <w:proofErr w:type="spellStart"/>
            <w:r w:rsidRPr="00AA27DF">
              <w:rPr>
                <w:sz w:val="28"/>
                <w:szCs w:val="28"/>
              </w:rPr>
              <w:t>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қаржы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Ақпараттық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технологиялар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 xml:space="preserve">Аудит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</w:rPr>
              <w:t xml:space="preserve">аудит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B10A7E" w:rsidRDefault="0062735D" w:rsidP="00713EF3">
            <w:pPr>
              <w:rPr>
                <w:sz w:val="28"/>
                <w:szCs w:val="28"/>
                <w:lang w:val="kk-KZ"/>
              </w:rPr>
            </w:pPr>
            <w:r w:rsidRPr="00AA27DF">
              <w:rPr>
                <w:sz w:val="28"/>
                <w:szCs w:val="28"/>
                <w:lang w:val="kk-KZ"/>
              </w:rPr>
              <w:t>САЭБ бөлімі</w:t>
            </w:r>
            <w:r w:rsidRPr="00AA27DF">
              <w:rPr>
                <w:sz w:val="28"/>
                <w:szCs w:val="28"/>
              </w:rPr>
              <w:t xml:space="preserve">  </w:t>
            </w:r>
            <w:r w:rsidR="00B10A7E" w:rsidRPr="00B10A7E">
              <w:rPr>
                <w:b/>
                <w:i/>
                <w:sz w:val="24"/>
                <w:szCs w:val="24"/>
                <w:lang w:val="kk-KZ"/>
              </w:rPr>
              <w:t>/салықтық әкімшілендіруді электронды бақылау</w:t>
            </w:r>
            <w:r w:rsidR="00B10A7E">
              <w:rPr>
                <w:sz w:val="28"/>
                <w:szCs w:val="28"/>
                <w:lang w:val="kk-KZ"/>
              </w:rPr>
              <w:t>/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sz w:val="28"/>
                <w:szCs w:val="28"/>
              </w:rPr>
            </w:pPr>
            <w:r w:rsidRPr="00AA27DF">
              <w:rPr>
                <w:b/>
                <w:sz w:val="28"/>
                <w:szCs w:val="28"/>
                <w:lang w:val="kk-KZ"/>
              </w:rPr>
              <w:t>П</w:t>
            </w:r>
            <w:r w:rsidRPr="00AA27DF">
              <w:rPr>
                <w:b/>
                <w:sz w:val="28"/>
                <w:szCs w:val="28"/>
              </w:rPr>
              <w:t>ост</w:t>
            </w:r>
            <w:r w:rsidRPr="00AA27DF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кедендік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  <w:lang w:val="kk-KZ"/>
              </w:rPr>
            </w:pPr>
            <w:r w:rsidRPr="00AA27DF">
              <w:rPr>
                <w:sz w:val="28"/>
                <w:szCs w:val="28"/>
                <w:lang w:val="kk-KZ"/>
              </w:rPr>
              <w:t>камералдық кедендік тексерулер бөлімі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  <w:lang w:val="kk-KZ"/>
              </w:rPr>
            </w:pPr>
            <w:r w:rsidRPr="00AA27DF">
              <w:rPr>
                <w:sz w:val="28"/>
                <w:szCs w:val="28"/>
                <w:lang w:val="kk-KZ"/>
              </w:rPr>
              <w:t>көшпелі кедендік тексеру</w:t>
            </w:r>
            <w:bookmarkStart w:id="0" w:name="_GoBack"/>
            <w:bookmarkEnd w:id="0"/>
            <w:r w:rsidRPr="00AA27DF">
              <w:rPr>
                <w:sz w:val="28"/>
                <w:szCs w:val="28"/>
                <w:lang w:val="kk-KZ"/>
              </w:rPr>
              <w:t>лер бөлімі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Камералдық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мониторинг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</w:rPr>
              <w:t xml:space="preserve">№ 1 </w:t>
            </w:r>
            <w:proofErr w:type="spellStart"/>
            <w:r w:rsidRPr="00AA27DF">
              <w:rPr>
                <w:sz w:val="28"/>
                <w:szCs w:val="28"/>
              </w:rPr>
              <w:t>камералдық</w:t>
            </w:r>
            <w:proofErr w:type="spellEnd"/>
            <w:r w:rsidRPr="00AA27DF">
              <w:rPr>
                <w:sz w:val="28"/>
                <w:szCs w:val="28"/>
              </w:rPr>
              <w:t xml:space="preserve"> мониторинг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</w:rPr>
              <w:t xml:space="preserve">№ 2 </w:t>
            </w:r>
            <w:proofErr w:type="spellStart"/>
            <w:r w:rsidRPr="00AA27DF">
              <w:rPr>
                <w:sz w:val="28"/>
                <w:szCs w:val="28"/>
              </w:rPr>
              <w:t>камералдық</w:t>
            </w:r>
            <w:proofErr w:type="spellEnd"/>
            <w:r w:rsidRPr="00AA27DF">
              <w:rPr>
                <w:sz w:val="28"/>
                <w:szCs w:val="28"/>
              </w:rPr>
              <w:t xml:space="preserve"> мониторинг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</w:rPr>
              <w:t xml:space="preserve">№ 3 </w:t>
            </w:r>
            <w:proofErr w:type="spellStart"/>
            <w:r w:rsidRPr="00AA27DF">
              <w:rPr>
                <w:sz w:val="28"/>
                <w:szCs w:val="28"/>
              </w:rPr>
              <w:t>камералдық</w:t>
            </w:r>
            <w:proofErr w:type="spellEnd"/>
            <w:r w:rsidRPr="00AA27DF">
              <w:rPr>
                <w:sz w:val="28"/>
                <w:szCs w:val="28"/>
              </w:rPr>
              <w:t xml:space="preserve"> мониторинг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көрсетілетін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қызмет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тер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r w:rsidRPr="00AA27DF"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көрсетілетін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қызметтер</w:t>
            </w:r>
            <w:proofErr w:type="spellEnd"/>
            <w:r w:rsidRPr="00AA27DF">
              <w:rPr>
                <w:sz w:val="28"/>
                <w:szCs w:val="28"/>
                <w:lang w:val="kk-KZ"/>
              </w:rPr>
              <w:t>ді</w:t>
            </w:r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дамыту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сапасын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жеке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шоттарды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есепке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алу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жүргізу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 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sz w:val="28"/>
                <w:szCs w:val="28"/>
              </w:rPr>
            </w:pPr>
            <w:r w:rsidRPr="00AA27DF">
              <w:rPr>
                <w:b/>
                <w:sz w:val="28"/>
                <w:szCs w:val="28"/>
                <w:lang w:val="kk-KZ"/>
              </w:rPr>
              <w:t>Т</w:t>
            </w:r>
            <w:proofErr w:type="spellStart"/>
            <w:r w:rsidRPr="00AA27DF">
              <w:rPr>
                <w:b/>
                <w:sz w:val="28"/>
                <w:szCs w:val="28"/>
              </w:rPr>
              <w:t>үсіндіру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жұмысы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r w:rsidRPr="00AA27DF">
              <w:rPr>
                <w:b/>
                <w:sz w:val="28"/>
                <w:szCs w:val="28"/>
                <w:lang w:val="kk-KZ"/>
              </w:rPr>
              <w:t>және Б</w:t>
            </w:r>
            <w:proofErr w:type="spellStart"/>
            <w:r w:rsidRPr="00AA27DF">
              <w:rPr>
                <w:b/>
                <w:sz w:val="28"/>
                <w:szCs w:val="28"/>
              </w:rPr>
              <w:t>айланыс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орталығы</w:t>
            </w:r>
            <w:proofErr w:type="spellEnd"/>
            <w:r w:rsidRPr="00AA27DF">
              <w:rPr>
                <w:b/>
                <w:sz w:val="28"/>
                <w:szCs w:val="28"/>
              </w:rPr>
              <w:t xml:space="preserve"> </w:t>
            </w:r>
            <w:r w:rsidRPr="00AA27DF"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Жанама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салықтарды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bCs/>
                <w:sz w:val="28"/>
                <w:szCs w:val="28"/>
                <w:lang w:val="kk-KZ"/>
              </w:rPr>
              <w:t xml:space="preserve">ҚҚС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аудит</w:t>
            </w:r>
            <w:r w:rsidRPr="00AA27DF">
              <w:rPr>
                <w:sz w:val="28"/>
                <w:szCs w:val="28"/>
                <w:lang w:val="kk-KZ"/>
              </w:rPr>
              <w:t>і</w:t>
            </w:r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акциздерді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  <w:lang w:val="kk-KZ"/>
              </w:rPr>
            </w:pPr>
            <w:r w:rsidRPr="00AA27DF">
              <w:rPr>
                <w:b/>
                <w:bCs/>
                <w:sz w:val="28"/>
                <w:szCs w:val="28"/>
                <w:lang w:val="kk-KZ"/>
              </w:rPr>
              <w:t>Дәрменсіз борышкерлермен жұмыс басқармасы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sz w:val="28"/>
                <w:szCs w:val="28"/>
                <w:lang w:val="kk-KZ"/>
              </w:rPr>
            </w:pPr>
            <w:r w:rsidRPr="00AA27DF">
              <w:rPr>
                <w:b/>
                <w:bCs/>
                <w:sz w:val="28"/>
                <w:szCs w:val="28"/>
                <w:lang w:val="kk-KZ"/>
              </w:rPr>
              <w:t>Б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ерешекпен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жұмыс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A27DF">
              <w:rPr>
                <w:b/>
                <w:bCs/>
                <w:sz w:val="28"/>
                <w:szCs w:val="28"/>
                <w:lang w:val="kk-KZ"/>
              </w:rPr>
              <w:t>басқармасы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Өндірістік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емес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төлемдер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жеке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тұлғаларды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және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арна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улы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салық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режимдер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ін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уәкілетті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органдармен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жеке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тұлғаларды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жалпыға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бірдей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декларациялау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арна</w:t>
            </w:r>
            <w:proofErr w:type="spellEnd"/>
            <w:r w:rsidRPr="00AA27DF">
              <w:rPr>
                <w:sz w:val="28"/>
                <w:szCs w:val="28"/>
                <w:lang w:val="kk-KZ"/>
              </w:rPr>
              <w:t>ул</w:t>
            </w:r>
            <w:r w:rsidRPr="00AA27DF">
              <w:rPr>
                <w:sz w:val="28"/>
                <w:szCs w:val="28"/>
              </w:rPr>
              <w:t xml:space="preserve">ы </w:t>
            </w: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режимдер</w:t>
            </w:r>
            <w:proofErr w:type="spellEnd"/>
            <w:r w:rsidRPr="00AA27DF">
              <w:rPr>
                <w:sz w:val="28"/>
                <w:szCs w:val="28"/>
                <w:lang w:val="kk-KZ"/>
              </w:rPr>
              <w:t>ін</w:t>
            </w:r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Кедендік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тауаларды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жеткізуді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кедендік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ұйымдастыру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интеграцияланған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кедендік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инфрақұрылым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Тарифтік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реттеу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Е</w:t>
            </w:r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АЭО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шеңберінде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ҚҚС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әкімш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і</w:t>
            </w:r>
            <w:r w:rsidRPr="00AA27DF">
              <w:rPr>
                <w:b/>
                <w:bCs/>
                <w:sz w:val="28"/>
                <w:szCs w:val="28"/>
              </w:rPr>
              <w:t>л</w:t>
            </w:r>
            <w:r w:rsidRPr="00AA27DF">
              <w:rPr>
                <w:b/>
                <w:bCs/>
                <w:sz w:val="28"/>
                <w:szCs w:val="28"/>
                <w:lang w:val="kk-KZ"/>
              </w:rPr>
              <w:t>е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ндіру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Ақтау-кедендік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ресімдеу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орталығы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Әуежай-Ақтау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Морпорт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Құрық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Темір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-Баба»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 xml:space="preserve">«Бейнеу»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Тәжен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b/>
                <w:bCs/>
                <w:sz w:val="28"/>
                <w:szCs w:val="28"/>
              </w:rPr>
            </w:pPr>
            <w:r w:rsidRPr="00AA27DF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Болашақ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кеден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бекеті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Жаңаөзен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қаласы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Басшының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орынбасары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төлеушілермен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Салықтық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  <w:lang w:val="kk-KZ"/>
              </w:rPr>
              <w:t xml:space="preserve">Берешекпен жұмыс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департаментінің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Бейнеу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ауданы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Басшының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орынбасары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төлеушілермен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Салықтық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r w:rsidRPr="00AA27DF">
              <w:rPr>
                <w:sz w:val="28"/>
                <w:szCs w:val="28"/>
                <w:lang w:val="kk-KZ"/>
              </w:rPr>
              <w:t xml:space="preserve">әкімшілендіру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өндіріп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алу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Түпқараған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Қарақия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аудандары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басқармалары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төлеушілермен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Салықтық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r w:rsidRPr="00AA27DF">
              <w:rPr>
                <w:sz w:val="28"/>
                <w:szCs w:val="28"/>
                <w:lang w:val="kk-KZ"/>
              </w:rPr>
              <w:t>әкімшілендіру</w:t>
            </w:r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өндіріп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алу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Мұнайлы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ауданы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Басшының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орынбасары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1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төлеушілермен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Салықтық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  <w:lang w:val="kk-KZ"/>
              </w:rPr>
              <w:t xml:space="preserve">Берешекпен жұмыс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Ақтау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қаласы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Басшының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орынбасары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2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бірлік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төлеушілермен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Заңды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тұлғаларды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  <w:lang w:val="kk-KZ"/>
              </w:rPr>
              <w:t>Дара</w:t>
            </w:r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кәсіпкерлерді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жеке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тұлғаларды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Жанама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салықтарды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әкімшілендіру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Талдау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есепке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алу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r w:rsidRPr="00AA27DF">
              <w:rPr>
                <w:sz w:val="28"/>
                <w:szCs w:val="28"/>
                <w:lang w:val="kk-KZ"/>
              </w:rPr>
              <w:t xml:space="preserve">Берешекпен жұмыс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Заң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Персоналмен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және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ұйымдастыру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жұмысы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Қазақстан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Қаржы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министрлігі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комитеті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Маңғыстау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облысы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бойынша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департаменті</w:t>
            </w:r>
            <w:proofErr w:type="spellEnd"/>
            <w:r w:rsidRPr="00AA27DF">
              <w:rPr>
                <w:b/>
                <w:bCs/>
                <w:sz w:val="28"/>
                <w:szCs w:val="28"/>
                <w:lang w:val="kk-KZ"/>
              </w:rPr>
              <w:t>нің</w:t>
            </w:r>
            <w:r w:rsidRPr="00AA27DF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Ақтау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Морпорт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AA27D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b/>
                <w:bCs/>
                <w:sz w:val="28"/>
                <w:szCs w:val="28"/>
              </w:rPr>
              <w:t>басқармасы</w:t>
            </w:r>
            <w:proofErr w:type="spellEnd"/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5D" w:rsidRPr="00AA27DF" w:rsidRDefault="0062735D" w:rsidP="00713EF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A27DF">
              <w:rPr>
                <w:b/>
                <w:bCs/>
                <w:sz w:val="28"/>
                <w:szCs w:val="28"/>
              </w:rPr>
              <w:t>Басшы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  <w:tr w:rsidR="0062735D" w:rsidRPr="00AA27DF" w:rsidTr="00713EF3">
        <w:trPr>
          <w:trHeight w:val="2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5D" w:rsidRPr="00AA27DF" w:rsidRDefault="0062735D" w:rsidP="0062735D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5D" w:rsidRPr="00AA27DF" w:rsidRDefault="0062735D" w:rsidP="00713EF3">
            <w:pPr>
              <w:rPr>
                <w:sz w:val="28"/>
                <w:szCs w:val="28"/>
              </w:rPr>
            </w:pPr>
            <w:proofErr w:type="spellStart"/>
            <w:r w:rsidRPr="00AA27DF">
              <w:rPr>
                <w:sz w:val="28"/>
                <w:szCs w:val="28"/>
              </w:rPr>
              <w:t>Салықтық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бақылау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  <w:proofErr w:type="spellStart"/>
            <w:r w:rsidRPr="00AA27DF">
              <w:rPr>
                <w:sz w:val="28"/>
                <w:szCs w:val="28"/>
              </w:rPr>
              <w:t>бөлімі</w:t>
            </w:r>
            <w:proofErr w:type="spellEnd"/>
            <w:r w:rsidRPr="00AA27DF">
              <w:rPr>
                <w:sz w:val="28"/>
                <w:szCs w:val="28"/>
              </w:rPr>
              <w:t xml:space="preserve"> </w:t>
            </w:r>
          </w:p>
        </w:tc>
      </w:tr>
    </w:tbl>
    <w:p w:rsidR="0062735D" w:rsidRPr="0062735D" w:rsidRDefault="0062735D">
      <w:pPr>
        <w:rPr>
          <w:lang w:val="kk-KZ"/>
        </w:rPr>
      </w:pPr>
    </w:p>
    <w:sectPr w:rsidR="0062735D" w:rsidRPr="0062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C2" w:rsidRDefault="00BB20C2">
      <w:r>
        <w:separator/>
      </w:r>
    </w:p>
  </w:endnote>
  <w:endnote w:type="continuationSeparator" w:id="0">
    <w:p w:rsidR="00BB20C2" w:rsidRDefault="00B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B262B" w:rsidP="00AC16FB">
          <w:pPr>
            <w:pStyle w:val="a4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21.09.2023 10:08.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AC16FB">
            <w:rPr>
              <w:sz w:val="14"/>
              <w:szCs w:val="14"/>
            </w:rPr>
            <w:t xml:space="preserve">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20C2" w:rsidP="00AC16FB">
          <w:pPr>
            <w:pStyle w:val="a4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B262B" w:rsidP="00AC16FB">
          <w:pPr>
            <w:pStyle w:val="a4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21.09.2023 10:08. Копия электронного документа. Версия СЭД: </w:t>
          </w:r>
          <w:proofErr w:type="spellStart"/>
          <w:r w:rsidRPr="00AC16FB">
            <w:rPr>
              <w:sz w:val="14"/>
              <w:szCs w:val="14"/>
            </w:rPr>
            <w:t>Documentolog</w:t>
          </w:r>
          <w:proofErr w:type="spellEnd"/>
          <w:r w:rsidRPr="00AC16FB">
            <w:rPr>
              <w:sz w:val="14"/>
              <w:szCs w:val="14"/>
            </w:rPr>
            <w:t xml:space="preserve">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20C2" w:rsidP="00AC16FB">
          <w:pPr>
            <w:pStyle w:val="a4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C2" w:rsidRDefault="00BB20C2">
      <w:r>
        <w:separator/>
      </w:r>
    </w:p>
  </w:footnote>
  <w:footnote w:type="continuationSeparator" w:id="0">
    <w:p w:rsidR="00BB20C2" w:rsidRDefault="00BB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6453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53295" w:rsidRPr="001D4DF8" w:rsidRDefault="00DB262B">
        <w:pPr>
          <w:pStyle w:val="a4"/>
          <w:jc w:val="center"/>
          <w:rPr>
            <w:sz w:val="28"/>
          </w:rPr>
        </w:pPr>
        <w:r w:rsidRPr="001D4DF8">
          <w:rPr>
            <w:sz w:val="28"/>
          </w:rPr>
          <w:fldChar w:fldCharType="begin"/>
        </w:r>
        <w:r w:rsidRPr="001D4DF8">
          <w:rPr>
            <w:sz w:val="28"/>
          </w:rPr>
          <w:instrText>PAGE   \* MERGEFORMAT</w:instrText>
        </w:r>
        <w:r w:rsidRPr="001D4DF8">
          <w:rPr>
            <w:sz w:val="28"/>
          </w:rPr>
          <w:fldChar w:fldCharType="separate"/>
        </w:r>
        <w:r w:rsidR="00B10A7E">
          <w:rPr>
            <w:noProof/>
            <w:sz w:val="28"/>
          </w:rPr>
          <w:t>4</w:t>
        </w:r>
        <w:r w:rsidRPr="001D4DF8">
          <w:rPr>
            <w:sz w:val="28"/>
          </w:rPr>
          <w:fldChar w:fldCharType="end"/>
        </w:r>
      </w:p>
    </w:sdtContent>
  </w:sdt>
  <w:p w:rsidR="003D52A9" w:rsidRDefault="00BB20C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осударственных доходов - Берденова Ш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83CB2"/>
    <w:multiLevelType w:val="hybridMultilevel"/>
    <w:tmpl w:val="9402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701937"/>
    <w:multiLevelType w:val="hybridMultilevel"/>
    <w:tmpl w:val="065C3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63"/>
    <w:rsid w:val="00406BD9"/>
    <w:rsid w:val="00544A5F"/>
    <w:rsid w:val="0062735D"/>
    <w:rsid w:val="00774B4C"/>
    <w:rsid w:val="0086468E"/>
    <w:rsid w:val="00864B63"/>
    <w:rsid w:val="00B10A7E"/>
    <w:rsid w:val="00BB20C2"/>
    <w:rsid w:val="00BB7E27"/>
    <w:rsid w:val="00D943E9"/>
    <w:rsid w:val="00D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97F36-6754-4A60-88D3-4980A60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35D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4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DB262B"/>
    <w:pPr>
      <w:jc w:val="both"/>
    </w:pPr>
    <w:rPr>
      <w:sz w:val="28"/>
      <w:lang w:val="kk-KZ" w:eastAsia="zh-CN"/>
    </w:rPr>
  </w:style>
  <w:style w:type="character" w:customStyle="1" w:styleId="a7">
    <w:name w:val="Основной текст Знак"/>
    <w:basedOn w:val="a0"/>
    <w:link w:val="a6"/>
    <w:rsid w:val="00DB262B"/>
    <w:rPr>
      <w:rFonts w:ascii="Times New Roman" w:eastAsia="Times New Roman" w:hAnsi="Times New Roman" w:cs="Times New Roman"/>
      <w:sz w:val="28"/>
      <w:szCs w:val="20"/>
      <w:lang w:val="kk-K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854</Words>
  <Characters>4869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Уразова Айман</dc:creator>
  <cp:keywords/>
  <dc:description/>
  <cp:lastModifiedBy>Asanova Aizhan</cp:lastModifiedBy>
  <cp:revision>10</cp:revision>
  <dcterms:created xsi:type="dcterms:W3CDTF">2023-10-20T06:34:00Z</dcterms:created>
  <dcterms:modified xsi:type="dcterms:W3CDTF">2024-03-06T12:54:00Z</dcterms:modified>
</cp:coreProperties>
</file>