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923217">
        <w:rPr>
          <w:sz w:val="28"/>
          <w:szCs w:val="28"/>
        </w:rPr>
        <w:t xml:space="preserve">ТОО </w:t>
      </w:r>
      <w:r w:rsidR="004C6232">
        <w:rPr>
          <w:sz w:val="28"/>
          <w:szCs w:val="28"/>
          <w:lang w:val="kk-KZ"/>
        </w:rPr>
        <w:t>«</w:t>
      </w:r>
      <w:r w:rsidR="00FE47AD">
        <w:rPr>
          <w:sz w:val="28"/>
          <w:szCs w:val="28"/>
          <w:lang w:val="kk-KZ"/>
        </w:rPr>
        <w:t>Бехруд</w:t>
      </w:r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FE47AD">
        <w:rPr>
          <w:sz w:val="28"/>
          <w:szCs w:val="28"/>
          <w:lang w:val="kk-KZ"/>
        </w:rPr>
        <w:t>051240006344</w:t>
      </w:r>
      <w:r w:rsidR="000F7338">
        <w:rPr>
          <w:bCs/>
          <w:sz w:val="28"/>
          <w:szCs w:val="28"/>
        </w:rPr>
        <w:t>.</w:t>
      </w:r>
    </w:p>
    <w:p w:rsidR="00D62366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923217" w:rsidRPr="00E7383F" w:rsidRDefault="00E7383F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участок (Кадастровый № 13-200-059-158), общей площадью 1,000 </w:t>
      </w:r>
      <w:proofErr w:type="gramStart"/>
      <w:r>
        <w:rPr>
          <w:bCs/>
          <w:sz w:val="28"/>
          <w:szCs w:val="28"/>
        </w:rPr>
        <w:t>га.,</w:t>
      </w:r>
      <w:proofErr w:type="gramEnd"/>
      <w:r>
        <w:rPr>
          <w:bCs/>
          <w:sz w:val="28"/>
          <w:szCs w:val="28"/>
        </w:rPr>
        <w:t xml:space="preserve"> со строениями общей площадью 930,3 м2, расположенной по адресу: город Актау, промышленная зона 4, 35 здание.</w:t>
      </w:r>
    </w:p>
    <w:p w:rsidR="00923217" w:rsidRPr="00E7383F" w:rsidRDefault="00E7383F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Административное здание общей площадью 396, 5 м2, с земельным участком, (Кадастровый номер 13-200-003-012), общей площадью 0,024 га, расположенной по адресу: город Актау, 3 микрорайон.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64313" w:rsidRDefault="00552AB4" w:rsidP="00552AB4">
      <w:pPr>
        <w:ind w:firstLine="567"/>
        <w:jc w:val="both"/>
        <w:rPr>
          <w:color w:val="0C0000"/>
          <w:sz w:val="28"/>
          <w:szCs w:val="28"/>
        </w:rPr>
      </w:pPr>
      <w:r>
        <w:rPr>
          <w:sz w:val="28"/>
          <w:szCs w:val="28"/>
        </w:rPr>
        <w:t>Претензии по организации конк</w:t>
      </w:r>
      <w:bookmarkStart w:id="0" w:name="_GoBack"/>
      <w:bookmarkEnd w:id="0"/>
      <w:r>
        <w:rPr>
          <w:sz w:val="28"/>
          <w:szCs w:val="28"/>
        </w:rPr>
        <w:t>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</w:t>
      </w:r>
      <w:r w:rsidRPr="00064313">
        <w:rPr>
          <w:sz w:val="28"/>
          <w:szCs w:val="28"/>
          <w:lang w:val="kk-KZ"/>
        </w:rPr>
        <w:t>:</w:t>
      </w:r>
      <w:r w:rsidR="00BE14ED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B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>.</w:t>
      </w:r>
      <w:proofErr w:type="spellStart"/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Kulmurzaev</w:t>
      </w:r>
      <w:proofErr w:type="spellEnd"/>
      <w:r w:rsidR="00580A1C" w:rsidRPr="00064313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64313">
        <w:rPr>
          <w:color w:val="000000"/>
          <w:sz w:val="28"/>
          <w:szCs w:val="28"/>
          <w:lang w:val="kk-KZ"/>
        </w:rPr>
        <w:t>.</w:t>
      </w:r>
    </w:p>
    <w:sectPr w:rsidR="00AF4CEB" w:rsidRPr="00064313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66" w:rsidRDefault="00970866" w:rsidP="00AF4CEB">
      <w:r>
        <w:separator/>
      </w:r>
    </w:p>
  </w:endnote>
  <w:endnote w:type="continuationSeparator" w:id="0">
    <w:p w:rsidR="00970866" w:rsidRDefault="00970866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66" w:rsidRDefault="00970866" w:rsidP="00AF4CEB">
      <w:r>
        <w:separator/>
      </w:r>
    </w:p>
  </w:footnote>
  <w:footnote w:type="continuationSeparator" w:id="0">
    <w:p w:rsidR="00970866" w:rsidRDefault="00970866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D42"/>
    <w:multiLevelType w:val="hybridMultilevel"/>
    <w:tmpl w:val="D1CAC0AA"/>
    <w:lvl w:ilvl="0" w:tplc="19F090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64313"/>
    <w:rsid w:val="000C27E0"/>
    <w:rsid w:val="000C6E45"/>
    <w:rsid w:val="000D3F00"/>
    <w:rsid w:val="000F7338"/>
    <w:rsid w:val="00143886"/>
    <w:rsid w:val="00174F66"/>
    <w:rsid w:val="00176266"/>
    <w:rsid w:val="001834A3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0C7C"/>
    <w:rsid w:val="006C6F6D"/>
    <w:rsid w:val="006D7820"/>
    <w:rsid w:val="0070216E"/>
    <w:rsid w:val="00747536"/>
    <w:rsid w:val="0080781B"/>
    <w:rsid w:val="0083340D"/>
    <w:rsid w:val="00843A4A"/>
    <w:rsid w:val="00883BF6"/>
    <w:rsid w:val="008B1BC5"/>
    <w:rsid w:val="008B3DB3"/>
    <w:rsid w:val="008C7681"/>
    <w:rsid w:val="00923217"/>
    <w:rsid w:val="009431B5"/>
    <w:rsid w:val="00970866"/>
    <w:rsid w:val="009A564C"/>
    <w:rsid w:val="009C00E4"/>
    <w:rsid w:val="009D6105"/>
    <w:rsid w:val="009D6786"/>
    <w:rsid w:val="00A02810"/>
    <w:rsid w:val="00A40ADB"/>
    <w:rsid w:val="00A60960"/>
    <w:rsid w:val="00AF4CEB"/>
    <w:rsid w:val="00B334CD"/>
    <w:rsid w:val="00B961C9"/>
    <w:rsid w:val="00BE14ED"/>
    <w:rsid w:val="00C23003"/>
    <w:rsid w:val="00C400E9"/>
    <w:rsid w:val="00C66CDB"/>
    <w:rsid w:val="00C73827"/>
    <w:rsid w:val="00C74104"/>
    <w:rsid w:val="00C7696D"/>
    <w:rsid w:val="00CF6E79"/>
    <w:rsid w:val="00D00B43"/>
    <w:rsid w:val="00D03595"/>
    <w:rsid w:val="00D261DB"/>
    <w:rsid w:val="00D574A9"/>
    <w:rsid w:val="00D62366"/>
    <w:rsid w:val="00D72E86"/>
    <w:rsid w:val="00D84612"/>
    <w:rsid w:val="00DC1663"/>
    <w:rsid w:val="00DD35F2"/>
    <w:rsid w:val="00DE0CEF"/>
    <w:rsid w:val="00E245FA"/>
    <w:rsid w:val="00E65EA1"/>
    <w:rsid w:val="00E72F00"/>
    <w:rsid w:val="00E7383F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E47AD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C250-C9A0-4280-95DA-14936819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165</cp:revision>
  <cp:lastPrinted>2024-07-23T04:49:00Z</cp:lastPrinted>
  <dcterms:created xsi:type="dcterms:W3CDTF">2022-07-14T04:54:00Z</dcterms:created>
  <dcterms:modified xsi:type="dcterms:W3CDTF">2024-10-07T11:32:00Z</dcterms:modified>
</cp:coreProperties>
</file>