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07163" w:rsidTr="0000716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07163" w:rsidRDefault="00007163" w:rsidP="00A7236A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11-02-09/2252-ВН   от: 29.03.2022</w:t>
            </w:r>
          </w:p>
          <w:p w:rsidR="00007163" w:rsidRPr="00007163" w:rsidRDefault="00007163" w:rsidP="00A7236A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11-02-09/2252-ВН   от: 29.03.2022</w:t>
            </w:r>
          </w:p>
        </w:tc>
      </w:tr>
    </w:tbl>
    <w:p w:rsidR="00A7236A" w:rsidRPr="00B57DEC" w:rsidRDefault="00A7236A" w:rsidP="00A7236A">
      <w:pPr>
        <w:ind w:left="142"/>
        <w:jc w:val="center"/>
        <w:rPr>
          <w:b/>
          <w:bCs/>
          <w:i/>
          <w:sz w:val="28"/>
          <w:szCs w:val="28"/>
        </w:rPr>
      </w:pPr>
      <w:r w:rsidRPr="00B57DEC">
        <w:rPr>
          <w:b/>
          <w:bCs/>
          <w:i/>
          <w:sz w:val="28"/>
          <w:szCs w:val="28"/>
        </w:rPr>
        <w:t>Информационное сообщение</w:t>
      </w:r>
      <w:r w:rsidRPr="00B57DEC">
        <w:rPr>
          <w:b/>
          <w:i/>
          <w:sz w:val="28"/>
          <w:szCs w:val="28"/>
        </w:rPr>
        <w:br/>
      </w:r>
      <w:r w:rsidRPr="00B57DEC">
        <w:rPr>
          <w:b/>
          <w:bCs/>
          <w:i/>
          <w:sz w:val="28"/>
          <w:szCs w:val="28"/>
        </w:rPr>
        <w:t>о проведении конкурса по закупу услуг по оценке</w:t>
      </w:r>
      <w:r w:rsidRPr="00B57DEC">
        <w:rPr>
          <w:b/>
          <w:i/>
          <w:sz w:val="28"/>
          <w:szCs w:val="28"/>
        </w:rPr>
        <w:br/>
      </w:r>
      <w:r w:rsidRPr="00B57DEC">
        <w:rPr>
          <w:b/>
          <w:bCs/>
          <w:i/>
          <w:sz w:val="28"/>
          <w:szCs w:val="28"/>
        </w:rPr>
        <w:t> имущества (активов) должника</w:t>
      </w:r>
    </w:p>
    <w:p w:rsidR="00A7236A" w:rsidRPr="00B57DEC" w:rsidRDefault="00A7236A" w:rsidP="00A7236A">
      <w:pPr>
        <w:ind w:left="142"/>
        <w:jc w:val="center"/>
        <w:rPr>
          <w:b/>
          <w:bCs/>
          <w:i/>
          <w:sz w:val="28"/>
          <w:szCs w:val="28"/>
        </w:rPr>
      </w:pPr>
    </w:p>
    <w:p w:rsidR="00B57DEC" w:rsidRPr="00B57DEC" w:rsidRDefault="00A7236A" w:rsidP="00A7236A">
      <w:pPr>
        <w:ind w:firstLine="567"/>
        <w:jc w:val="both"/>
        <w:rPr>
          <w:i/>
          <w:sz w:val="28"/>
          <w:szCs w:val="28"/>
        </w:rPr>
      </w:pPr>
      <w:r w:rsidRPr="00B57DEC">
        <w:rPr>
          <w:bCs/>
          <w:i/>
          <w:sz w:val="28"/>
          <w:szCs w:val="28"/>
        </w:rPr>
        <w:t>Банкротный управляющий Товарищества с ограниченной ответственностью «</w:t>
      </w:r>
      <w:bookmarkStart w:id="0" w:name="_GoBack"/>
      <w:r w:rsidRPr="00B57DEC">
        <w:rPr>
          <w:bCs/>
          <w:i/>
          <w:sz w:val="28"/>
          <w:szCs w:val="28"/>
        </w:rPr>
        <w:t>Бейнеуский зерновой терминал</w:t>
      </w:r>
      <w:bookmarkEnd w:id="0"/>
      <w:r w:rsidRPr="00B57DEC">
        <w:rPr>
          <w:bCs/>
          <w:i/>
          <w:sz w:val="28"/>
          <w:szCs w:val="28"/>
        </w:rPr>
        <w:t xml:space="preserve">», РК, Мангистауская область, город Актау, </w:t>
      </w:r>
      <w:bookmarkStart w:id="1" w:name="_Hlk48571679"/>
      <w:r w:rsidRPr="00B57DEC">
        <w:rPr>
          <w:bCs/>
          <w:i/>
          <w:sz w:val="28"/>
          <w:szCs w:val="28"/>
        </w:rPr>
        <w:t>3 микрорайон, 211 здание, 101 (офис)</w:t>
      </w:r>
      <w:bookmarkEnd w:id="1"/>
      <w:r w:rsidRPr="00B57DEC">
        <w:rPr>
          <w:bCs/>
          <w:i/>
          <w:sz w:val="28"/>
          <w:szCs w:val="28"/>
        </w:rPr>
        <w:t xml:space="preserve">, БИН 090340001153 </w:t>
      </w:r>
      <w:r w:rsidRPr="00B57DEC">
        <w:rPr>
          <w:i/>
          <w:sz w:val="28"/>
          <w:szCs w:val="28"/>
        </w:rPr>
        <w:t>объявляет конкурс по закупу услуг по оценке имущества (активов) должника, находящегося по адресу:</w:t>
      </w:r>
    </w:p>
    <w:p w:rsidR="00A7236A" w:rsidRPr="00B57DEC" w:rsidRDefault="00B57DEC" w:rsidP="00A7236A">
      <w:pPr>
        <w:ind w:firstLine="567"/>
        <w:jc w:val="both"/>
        <w:rPr>
          <w:b/>
          <w:i/>
          <w:sz w:val="28"/>
          <w:szCs w:val="28"/>
          <w:lang w:val="kk-KZ"/>
        </w:rPr>
      </w:pPr>
      <w:r w:rsidRPr="00B57DEC">
        <w:rPr>
          <w:b/>
          <w:i/>
          <w:sz w:val="28"/>
          <w:szCs w:val="28"/>
          <w:lang w:val="kk-KZ"/>
        </w:rPr>
        <w:t>Костанайская область, Аулиекольский район, село Аманкарагай, ул. Базовская,1</w:t>
      </w:r>
      <w:r w:rsidR="00A7236A" w:rsidRPr="00B57DEC">
        <w:rPr>
          <w:b/>
          <w:i/>
          <w:sz w:val="28"/>
          <w:szCs w:val="28"/>
          <w:lang w:val="kk-KZ"/>
        </w:rPr>
        <w:t>.</w:t>
      </w:r>
    </w:p>
    <w:p w:rsidR="00A7236A" w:rsidRPr="00B57DEC" w:rsidRDefault="00A7236A" w:rsidP="00A7236A">
      <w:pPr>
        <w:ind w:firstLine="567"/>
        <w:jc w:val="both"/>
        <w:rPr>
          <w:b/>
          <w:i/>
          <w:sz w:val="28"/>
          <w:szCs w:val="28"/>
        </w:rPr>
      </w:pPr>
      <w:r w:rsidRPr="00B57DEC">
        <w:rPr>
          <w:b/>
          <w:i/>
          <w:sz w:val="28"/>
          <w:szCs w:val="28"/>
        </w:rPr>
        <w:t xml:space="preserve">В состав имущества (активов) должника входит: </w:t>
      </w:r>
    </w:p>
    <w:p w:rsidR="00B57DEC" w:rsidRPr="00B57DEC" w:rsidRDefault="00B57DEC" w:rsidP="00A7236A">
      <w:pPr>
        <w:ind w:firstLine="567"/>
        <w:jc w:val="both"/>
        <w:rPr>
          <w:i/>
          <w:sz w:val="28"/>
          <w:szCs w:val="28"/>
          <w:lang w:val="kk-KZ"/>
        </w:rPr>
      </w:pPr>
      <w:r w:rsidRPr="00B57DEC">
        <w:rPr>
          <w:b/>
          <w:i/>
          <w:sz w:val="28"/>
          <w:szCs w:val="28"/>
          <w:lang w:val="kk-KZ"/>
        </w:rPr>
        <w:t>-</w:t>
      </w:r>
      <w:r w:rsidRPr="00B57DEC">
        <w:rPr>
          <w:i/>
          <w:sz w:val="28"/>
          <w:szCs w:val="28"/>
          <w:lang w:val="kk-KZ"/>
        </w:rPr>
        <w:t xml:space="preserve">Трактор марки «МТЗ-80», 1993 г.в., государственной регистрационной номер </w:t>
      </w:r>
      <w:r w:rsidRPr="00B57DEC">
        <w:rPr>
          <w:i/>
          <w:sz w:val="28"/>
          <w:szCs w:val="28"/>
          <w:lang w:val="en-US"/>
        </w:rPr>
        <w:t>ACD</w:t>
      </w:r>
      <w:r w:rsidRPr="00B57DEC">
        <w:rPr>
          <w:i/>
          <w:sz w:val="28"/>
          <w:szCs w:val="28"/>
        </w:rPr>
        <w:t xml:space="preserve"> </w:t>
      </w:r>
      <w:r w:rsidRPr="00B57DEC">
        <w:rPr>
          <w:i/>
          <w:sz w:val="28"/>
          <w:szCs w:val="28"/>
          <w:lang w:val="en-US"/>
        </w:rPr>
        <w:t>R</w:t>
      </w:r>
      <w:r w:rsidRPr="00B57DEC">
        <w:rPr>
          <w:i/>
          <w:sz w:val="28"/>
          <w:szCs w:val="28"/>
        </w:rPr>
        <w:t xml:space="preserve"> 075, </w:t>
      </w:r>
      <w:r w:rsidRPr="00B57DEC">
        <w:rPr>
          <w:i/>
          <w:sz w:val="28"/>
          <w:szCs w:val="28"/>
          <w:lang w:val="kk-KZ"/>
        </w:rPr>
        <w:t>заводской номер 916480, номер двигателя 140410;</w:t>
      </w:r>
    </w:p>
    <w:p w:rsidR="00B57DEC" w:rsidRPr="00B57DEC" w:rsidRDefault="00B57DEC" w:rsidP="00B57DEC">
      <w:pPr>
        <w:ind w:firstLine="567"/>
        <w:jc w:val="both"/>
        <w:rPr>
          <w:b/>
          <w:i/>
          <w:sz w:val="28"/>
          <w:szCs w:val="28"/>
          <w:lang w:val="kk-KZ"/>
        </w:rPr>
      </w:pPr>
      <w:r w:rsidRPr="00B57DEC">
        <w:rPr>
          <w:b/>
          <w:i/>
          <w:sz w:val="28"/>
          <w:szCs w:val="28"/>
          <w:lang w:val="kk-KZ"/>
        </w:rPr>
        <w:t>Мангистауская область, город Актау, 3 мкр., 211 здание:</w:t>
      </w:r>
    </w:p>
    <w:p w:rsidR="00A7236A" w:rsidRPr="00B57DEC" w:rsidRDefault="00B57DEC" w:rsidP="00B57DEC">
      <w:pPr>
        <w:ind w:firstLine="567"/>
        <w:jc w:val="both"/>
        <w:rPr>
          <w:i/>
          <w:sz w:val="28"/>
          <w:szCs w:val="28"/>
          <w:lang w:val="kk-KZ"/>
        </w:rPr>
      </w:pPr>
      <w:r w:rsidRPr="00B57DEC">
        <w:rPr>
          <w:i/>
          <w:sz w:val="28"/>
          <w:szCs w:val="28"/>
          <w:lang w:val="kk-KZ"/>
        </w:rPr>
        <w:t>- Автокара (Львовский погрузчик)</w:t>
      </w:r>
    </w:p>
    <w:p w:rsidR="00A7236A" w:rsidRPr="00B57DEC" w:rsidRDefault="00A7236A" w:rsidP="00A7236A">
      <w:pPr>
        <w:ind w:firstLine="567"/>
        <w:jc w:val="both"/>
        <w:rPr>
          <w:i/>
          <w:sz w:val="28"/>
          <w:szCs w:val="28"/>
        </w:rPr>
      </w:pPr>
      <w:r w:rsidRPr="00B57DEC">
        <w:rPr>
          <w:i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(офис), тел.: 8 (7292) 50-35-00, сот. тел: 8 701 901 15 29, электронная почта:</w:t>
      </w:r>
      <w:r w:rsidRPr="00B57DEC">
        <w:rPr>
          <w:i/>
          <w:sz w:val="28"/>
          <w:szCs w:val="28"/>
          <w:lang w:val="en-US"/>
        </w:rPr>
        <w:t>esen</w:t>
      </w:r>
      <w:r w:rsidRPr="00B57DEC">
        <w:rPr>
          <w:i/>
          <w:sz w:val="28"/>
          <w:szCs w:val="28"/>
        </w:rPr>
        <w:t>1993@</w:t>
      </w:r>
      <w:r w:rsidRPr="00B57DEC">
        <w:rPr>
          <w:i/>
          <w:sz w:val="28"/>
          <w:szCs w:val="28"/>
          <w:lang w:val="en-US"/>
        </w:rPr>
        <w:t>mail</w:t>
      </w:r>
      <w:r w:rsidRPr="00B57DEC">
        <w:rPr>
          <w:i/>
          <w:sz w:val="28"/>
          <w:szCs w:val="28"/>
        </w:rPr>
        <w:t>.</w:t>
      </w:r>
      <w:r w:rsidRPr="00B57DEC">
        <w:rPr>
          <w:i/>
          <w:sz w:val="28"/>
          <w:szCs w:val="28"/>
          <w:lang w:val="en-US"/>
        </w:rPr>
        <w:t>ru</w:t>
      </w:r>
      <w:r w:rsidRPr="00B57DEC">
        <w:rPr>
          <w:i/>
          <w:sz w:val="28"/>
          <w:szCs w:val="28"/>
        </w:rPr>
        <w:t>.</w:t>
      </w:r>
    </w:p>
    <w:p w:rsidR="00D84612" w:rsidRDefault="00A7236A" w:rsidP="00B57DEC">
      <w:pPr>
        <w:ind w:firstLine="567"/>
        <w:jc w:val="both"/>
        <w:rPr>
          <w:sz w:val="28"/>
          <w:szCs w:val="28"/>
          <w:lang w:val="kk-KZ"/>
        </w:rPr>
      </w:pPr>
      <w:r w:rsidRPr="00B57DEC">
        <w:rPr>
          <w:i/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город Актау, 31 микрорайон, тел.: 8 (7292) </w:t>
      </w:r>
      <w:r w:rsidR="00B57DEC" w:rsidRPr="00B57DEC">
        <w:rPr>
          <w:i/>
          <w:sz w:val="28"/>
          <w:szCs w:val="28"/>
        </w:rPr>
        <w:t>30-13-10 (1051</w:t>
      </w:r>
      <w:r w:rsidRPr="00B57DEC">
        <w:rPr>
          <w:i/>
          <w:sz w:val="28"/>
          <w:szCs w:val="28"/>
        </w:rPr>
        <w:t xml:space="preserve">), электронная почта: </w:t>
      </w:r>
      <w:hyperlink r:id="rId8" w:history="1">
        <w:r w:rsidR="00B57DEC" w:rsidRPr="00B57DEC">
          <w:rPr>
            <w:rStyle w:val="a3"/>
            <w:sz w:val="28"/>
            <w:szCs w:val="28"/>
          </w:rPr>
          <w:t>kha.bakytkyzy@kgd.gov.kz</w:t>
        </w:r>
      </w:hyperlink>
      <w:r w:rsidR="00B57DEC" w:rsidRPr="00B57DEC">
        <w:rPr>
          <w:sz w:val="28"/>
          <w:szCs w:val="28"/>
          <w:lang w:val="kk-KZ"/>
        </w:rPr>
        <w:t xml:space="preserve"> </w:t>
      </w:r>
    </w:p>
    <w:p w:rsidR="00007163" w:rsidRDefault="00007163" w:rsidP="00B57DEC">
      <w:pPr>
        <w:ind w:firstLine="567"/>
        <w:jc w:val="both"/>
        <w:rPr>
          <w:color w:val="0000FF"/>
          <w:sz w:val="28"/>
          <w:szCs w:val="28"/>
          <w:u w:val="single"/>
          <w:lang w:val="kk-KZ"/>
        </w:rPr>
      </w:pPr>
    </w:p>
    <w:p w:rsidR="00007163" w:rsidRPr="00007163" w:rsidRDefault="00007163" w:rsidP="00007163">
      <w:pPr>
        <w:rPr>
          <w:color w:val="0C0000"/>
          <w:sz w:val="20"/>
          <w:szCs w:val="28"/>
          <w:u w:val="single"/>
          <w:lang w:val="kk-KZ"/>
        </w:rPr>
      </w:pPr>
      <w:r>
        <w:rPr>
          <w:b/>
          <w:color w:val="0C0000"/>
          <w:sz w:val="20"/>
          <w:szCs w:val="28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u w:val="single"/>
          <w:lang w:val="kk-KZ"/>
        </w:rPr>
        <w:br/>
      </w:r>
      <w:r>
        <w:rPr>
          <w:color w:val="0C0000"/>
          <w:sz w:val="20"/>
          <w:szCs w:val="28"/>
          <w:u w:val="single"/>
          <w:lang w:val="kk-KZ"/>
        </w:rPr>
        <w:t>29.03.2022 13:08:25: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u w:val="single"/>
          <w:lang w:val="kk-KZ"/>
        </w:rPr>
        <w:br/>
      </w:r>
    </w:p>
    <w:sectPr w:rsidR="00007163" w:rsidRPr="00007163" w:rsidSect="00D8461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92" w:rsidRDefault="001A2892" w:rsidP="00007163">
      <w:r>
        <w:separator/>
      </w:r>
    </w:p>
  </w:endnote>
  <w:endnote w:type="continuationSeparator" w:id="0">
    <w:p w:rsidR="001A2892" w:rsidRDefault="001A2892" w:rsidP="0000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92" w:rsidRDefault="001A2892" w:rsidP="00007163">
      <w:r>
        <w:separator/>
      </w:r>
    </w:p>
  </w:footnote>
  <w:footnote w:type="continuationSeparator" w:id="0">
    <w:p w:rsidR="001A2892" w:rsidRDefault="001A2892" w:rsidP="0000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63" w:rsidRDefault="000C54F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163" w:rsidRPr="00007163" w:rsidRDefault="0000716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30.03.2022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07163" w:rsidRPr="00007163" w:rsidRDefault="0000716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30.03.2022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63"/>
    <w:rsid w:val="000C54F7"/>
    <w:rsid w:val="00156A64"/>
    <w:rsid w:val="00174F66"/>
    <w:rsid w:val="001834A3"/>
    <w:rsid w:val="001A2892"/>
    <w:rsid w:val="00262147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9335E8"/>
    <w:rsid w:val="00953A56"/>
    <w:rsid w:val="009D6786"/>
    <w:rsid w:val="00A50DD2"/>
    <w:rsid w:val="00A605F9"/>
    <w:rsid w:val="00A7236A"/>
    <w:rsid w:val="00B334CD"/>
    <w:rsid w:val="00B57DEC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B02B8"/>
    <w:rsid w:val="00EC1364"/>
    <w:rsid w:val="00E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71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7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71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1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.bakytkyzy@kgd.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C7DA-B610-44F5-9A6E-508C5BD8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2022-03-29T06:23:00Z</cp:lastPrinted>
  <dcterms:created xsi:type="dcterms:W3CDTF">2022-03-30T04:56:00Z</dcterms:created>
  <dcterms:modified xsi:type="dcterms:W3CDTF">2022-03-30T04:56:00Z</dcterms:modified>
</cp:coreProperties>
</file>