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1C" w:rsidRPr="00F523B4" w:rsidRDefault="00AF5E1C" w:rsidP="00AF5E1C">
      <w:pPr>
        <w:ind w:left="142"/>
        <w:jc w:val="center"/>
        <w:rPr>
          <w:b/>
          <w:bCs/>
          <w:i/>
        </w:rPr>
      </w:pPr>
      <w:r w:rsidRPr="00F523B4">
        <w:rPr>
          <w:b/>
          <w:bCs/>
          <w:i/>
        </w:rPr>
        <w:t>Информационное сообщение</w:t>
      </w:r>
      <w:r w:rsidRPr="00F523B4">
        <w:rPr>
          <w:b/>
          <w:i/>
        </w:rPr>
        <w:br/>
      </w:r>
      <w:r w:rsidRPr="00F523B4">
        <w:rPr>
          <w:b/>
          <w:bCs/>
          <w:i/>
        </w:rPr>
        <w:t>о проведении конкурса по закупу услуг по оценке</w:t>
      </w:r>
      <w:r w:rsidRPr="00F523B4">
        <w:rPr>
          <w:b/>
          <w:i/>
        </w:rPr>
        <w:br/>
      </w:r>
      <w:r w:rsidRPr="00F523B4">
        <w:rPr>
          <w:b/>
          <w:bCs/>
          <w:i/>
        </w:rPr>
        <w:t> имущества (активов) должника</w:t>
      </w:r>
    </w:p>
    <w:p w:rsidR="00AF5E1C" w:rsidRPr="00F523B4" w:rsidRDefault="00AF5E1C" w:rsidP="00AF5E1C">
      <w:pPr>
        <w:ind w:left="142"/>
        <w:jc w:val="center"/>
        <w:rPr>
          <w:b/>
          <w:bCs/>
          <w:i/>
        </w:rPr>
      </w:pPr>
    </w:p>
    <w:p w:rsidR="00AF5E1C" w:rsidRPr="00AF5E1C" w:rsidRDefault="003469E1" w:rsidP="00AF5E1C">
      <w:pPr>
        <w:ind w:firstLine="567"/>
        <w:jc w:val="both"/>
        <w:rPr>
          <w:i/>
          <w:lang w:val="kk-KZ"/>
        </w:rPr>
      </w:pPr>
      <w:r>
        <w:rPr>
          <w:bCs/>
          <w:i/>
        </w:rPr>
        <w:t xml:space="preserve">Руководитель </w:t>
      </w:r>
      <w:proofErr w:type="spellStart"/>
      <w:r w:rsidR="00CD043D">
        <w:rPr>
          <w:bCs/>
          <w:i/>
        </w:rPr>
        <w:t>Афанд</w:t>
      </w:r>
      <w:r>
        <w:rPr>
          <w:bCs/>
          <w:i/>
        </w:rPr>
        <w:t>и</w:t>
      </w:r>
      <w:r w:rsidR="00CD043D">
        <w:rPr>
          <w:bCs/>
          <w:i/>
        </w:rPr>
        <w:t>ев</w:t>
      </w:r>
      <w:proofErr w:type="spellEnd"/>
      <w:r w:rsidR="00CD043D">
        <w:rPr>
          <w:bCs/>
          <w:i/>
        </w:rPr>
        <w:t xml:space="preserve"> М.Г. </w:t>
      </w:r>
      <w:r w:rsidR="00AF5E1C" w:rsidRPr="00AF5E1C">
        <w:rPr>
          <w:bCs/>
          <w:i/>
          <w:lang w:val="kk-KZ"/>
        </w:rPr>
        <w:t xml:space="preserve"> </w:t>
      </w:r>
      <w:r w:rsidR="00AF5E1C" w:rsidRPr="00AF5E1C">
        <w:rPr>
          <w:bCs/>
          <w:i/>
        </w:rPr>
        <w:t>ИИН</w:t>
      </w:r>
      <w:r w:rsidR="00084ABE">
        <w:rPr>
          <w:bCs/>
          <w:i/>
        </w:rPr>
        <w:t xml:space="preserve"> 761106399045</w:t>
      </w:r>
      <w:r w:rsidR="00AF5E1C" w:rsidRPr="00AF5E1C">
        <w:rPr>
          <w:bCs/>
          <w:i/>
          <w:lang w:val="kk-KZ"/>
        </w:rPr>
        <w:t xml:space="preserve"> </w:t>
      </w:r>
      <w:r w:rsidR="00C2118F">
        <w:rPr>
          <w:bCs/>
          <w:i/>
          <w:lang w:val="kk-KZ"/>
        </w:rPr>
        <w:t>ТОО</w:t>
      </w:r>
      <w:bookmarkStart w:id="0" w:name="_Hlk112062955"/>
      <w:r w:rsidR="00C2118F">
        <w:rPr>
          <w:bCs/>
          <w:i/>
          <w:lang w:val="kk-KZ"/>
        </w:rPr>
        <w:t xml:space="preserve"> </w:t>
      </w:r>
      <w:bookmarkStart w:id="1" w:name="_GoBack"/>
      <w:bookmarkEnd w:id="1"/>
      <w:r w:rsidR="00AF5E1C" w:rsidRPr="00AF5E1C">
        <w:rPr>
          <w:bCs/>
          <w:i/>
        </w:rPr>
        <w:t>«</w:t>
      </w:r>
      <w:r w:rsidR="00CD043D">
        <w:rPr>
          <w:bCs/>
          <w:i/>
          <w:lang w:val="en-US"/>
        </w:rPr>
        <w:t>Timer</w:t>
      </w:r>
      <w:r w:rsidR="00CD043D" w:rsidRPr="00A6269D">
        <w:rPr>
          <w:bCs/>
          <w:i/>
        </w:rPr>
        <w:t xml:space="preserve"> </w:t>
      </w:r>
      <w:r w:rsidR="00CD043D">
        <w:rPr>
          <w:bCs/>
          <w:i/>
          <w:lang w:val="en-US"/>
        </w:rPr>
        <w:t>Steel</w:t>
      </w:r>
      <w:r w:rsidR="00AF5E1C" w:rsidRPr="00AF5E1C">
        <w:rPr>
          <w:bCs/>
          <w:i/>
        </w:rPr>
        <w:t>»</w:t>
      </w:r>
      <w:bookmarkEnd w:id="0"/>
      <w:r w:rsidR="00AF5E1C" w:rsidRPr="00AF5E1C">
        <w:rPr>
          <w:bCs/>
          <w:i/>
        </w:rPr>
        <w:t xml:space="preserve">, РК, </w:t>
      </w:r>
      <w:proofErr w:type="spellStart"/>
      <w:r w:rsidR="00AF5E1C" w:rsidRPr="00AF5E1C">
        <w:rPr>
          <w:bCs/>
          <w:i/>
        </w:rPr>
        <w:t>Мангистауская</w:t>
      </w:r>
      <w:proofErr w:type="spellEnd"/>
      <w:r w:rsidR="00AF5E1C" w:rsidRPr="00AF5E1C">
        <w:rPr>
          <w:bCs/>
          <w:i/>
        </w:rPr>
        <w:t xml:space="preserve"> область, город Актау, </w:t>
      </w:r>
      <w:bookmarkStart w:id="2" w:name="_Hlk48571679"/>
      <w:r w:rsidR="00AF5E1C" w:rsidRPr="00AF5E1C">
        <w:rPr>
          <w:bCs/>
          <w:i/>
        </w:rPr>
        <w:t>3 микрорайон, 211 здание, 104 (офис)</w:t>
      </w:r>
      <w:bookmarkEnd w:id="2"/>
      <w:r w:rsidR="00AF5E1C" w:rsidRPr="00AF5E1C">
        <w:rPr>
          <w:bCs/>
          <w:i/>
        </w:rPr>
        <w:t xml:space="preserve">, БИН </w:t>
      </w:r>
      <w:r w:rsidR="00CD043D">
        <w:rPr>
          <w:bCs/>
          <w:i/>
        </w:rPr>
        <w:t>060640017819</w:t>
      </w:r>
      <w:r w:rsidR="00AF5E1C" w:rsidRPr="00AF5E1C">
        <w:rPr>
          <w:bCs/>
          <w:i/>
        </w:rPr>
        <w:t xml:space="preserve">, </w:t>
      </w:r>
      <w:r w:rsidR="00AF5E1C" w:rsidRPr="00AF5E1C">
        <w:rPr>
          <w:i/>
        </w:rPr>
        <w:t>объявляет конкурс по закупу услуг по оценке имущества (активов) должника:</w:t>
      </w:r>
    </w:p>
    <w:p w:rsidR="00CD043D" w:rsidRPr="00F523B4" w:rsidRDefault="00CD043D" w:rsidP="00CD043D">
      <w:pPr>
        <w:ind w:left="142"/>
        <w:jc w:val="center"/>
        <w:rPr>
          <w:b/>
          <w:bCs/>
          <w:i/>
        </w:rPr>
      </w:pPr>
      <w:r w:rsidRPr="00F523B4">
        <w:rPr>
          <w:b/>
          <w:bCs/>
          <w:i/>
        </w:rPr>
        <w:t>Информационное сообщение</w:t>
      </w:r>
      <w:r w:rsidRPr="00F523B4">
        <w:rPr>
          <w:b/>
          <w:i/>
        </w:rPr>
        <w:br/>
      </w:r>
      <w:r w:rsidRPr="00F523B4">
        <w:rPr>
          <w:b/>
          <w:bCs/>
          <w:i/>
        </w:rPr>
        <w:t>о проведении конкурса по закупу услуг по оценке</w:t>
      </w:r>
      <w:r w:rsidRPr="00F523B4">
        <w:rPr>
          <w:b/>
          <w:i/>
        </w:rPr>
        <w:br/>
      </w:r>
      <w:r w:rsidRPr="00F523B4">
        <w:rPr>
          <w:b/>
          <w:bCs/>
          <w:i/>
        </w:rPr>
        <w:t> имущества (активов) должника</w:t>
      </w:r>
    </w:p>
    <w:p w:rsidR="00CD043D" w:rsidRPr="00F523B4" w:rsidRDefault="00CD043D" w:rsidP="00CD043D">
      <w:pPr>
        <w:ind w:left="142"/>
        <w:jc w:val="center"/>
        <w:rPr>
          <w:b/>
          <w:bCs/>
          <w:i/>
        </w:rPr>
      </w:pPr>
    </w:p>
    <w:p w:rsidR="00CD043D" w:rsidRPr="00F523B4" w:rsidRDefault="00CD043D" w:rsidP="00CD043D">
      <w:pPr>
        <w:ind w:firstLine="567"/>
        <w:jc w:val="both"/>
        <w:rPr>
          <w:i/>
          <w:lang w:val="kk-KZ"/>
        </w:rPr>
      </w:pPr>
      <w:r>
        <w:rPr>
          <w:bCs/>
          <w:i/>
        </w:rPr>
        <w:t>Руководитель</w:t>
      </w:r>
      <w:r w:rsidRPr="00F523B4">
        <w:rPr>
          <w:bCs/>
          <w:i/>
        </w:rPr>
        <w:t xml:space="preserve"> </w:t>
      </w:r>
      <w:r>
        <w:rPr>
          <w:bCs/>
          <w:i/>
        </w:rPr>
        <w:t>ТОО «</w:t>
      </w:r>
      <w:r>
        <w:rPr>
          <w:bCs/>
          <w:i/>
          <w:lang w:val="en-US"/>
        </w:rPr>
        <w:t>Timer</w:t>
      </w:r>
      <w:r w:rsidRPr="00A6269D">
        <w:rPr>
          <w:bCs/>
          <w:i/>
        </w:rPr>
        <w:t xml:space="preserve"> </w:t>
      </w:r>
      <w:r>
        <w:rPr>
          <w:bCs/>
          <w:i/>
          <w:lang w:val="en-US"/>
        </w:rPr>
        <w:t>Steel</w:t>
      </w:r>
      <w:r>
        <w:rPr>
          <w:bCs/>
          <w:i/>
        </w:rPr>
        <w:t>»</w:t>
      </w:r>
      <w:r w:rsidRPr="00F523B4">
        <w:rPr>
          <w:bCs/>
          <w:i/>
        </w:rPr>
        <w:t xml:space="preserve">, РК, </w:t>
      </w:r>
      <w:proofErr w:type="spellStart"/>
      <w:r w:rsidRPr="00F523B4">
        <w:rPr>
          <w:bCs/>
          <w:i/>
        </w:rPr>
        <w:t>Мангистауская</w:t>
      </w:r>
      <w:proofErr w:type="spellEnd"/>
      <w:r w:rsidRPr="00F523B4">
        <w:rPr>
          <w:bCs/>
          <w:i/>
        </w:rPr>
        <w:t xml:space="preserve"> область, город Актау, </w:t>
      </w:r>
      <w:r w:rsidRPr="00CC4097">
        <w:rPr>
          <w:bCs/>
          <w:i/>
        </w:rPr>
        <w:t>промышленная зона 6, здание 92</w:t>
      </w:r>
      <w:r w:rsidRPr="00F523B4">
        <w:rPr>
          <w:bCs/>
          <w:i/>
        </w:rPr>
        <w:t xml:space="preserve">, БИН </w:t>
      </w:r>
      <w:r w:rsidRPr="00CC4097">
        <w:rPr>
          <w:bCs/>
          <w:i/>
        </w:rPr>
        <w:t>060640017819</w:t>
      </w:r>
      <w:r w:rsidRPr="00F523B4">
        <w:rPr>
          <w:bCs/>
          <w:i/>
        </w:rPr>
        <w:t xml:space="preserve">, </w:t>
      </w:r>
      <w:r w:rsidRPr="00F523B4">
        <w:rPr>
          <w:i/>
        </w:rPr>
        <w:t>объявляет конкурс по закупу услуг по оценке имущества (активов) должника:</w:t>
      </w:r>
    </w:p>
    <w:p w:rsidR="00CD043D" w:rsidRPr="00F523B4" w:rsidRDefault="00CD043D" w:rsidP="00CD043D">
      <w:pPr>
        <w:ind w:firstLine="567"/>
        <w:jc w:val="both"/>
        <w:rPr>
          <w:b/>
          <w:i/>
        </w:rPr>
      </w:pPr>
      <w:r w:rsidRPr="00F523B4">
        <w:rPr>
          <w:b/>
          <w:i/>
        </w:rPr>
        <w:t xml:space="preserve">В состав имущества (активов) должника входит: </w:t>
      </w:r>
    </w:p>
    <w:p w:rsidR="00CD043D" w:rsidRDefault="00CD043D" w:rsidP="00CD043D">
      <w:pPr>
        <w:numPr>
          <w:ilvl w:val="0"/>
          <w:numId w:val="4"/>
        </w:numPr>
        <w:jc w:val="both"/>
        <w:rPr>
          <w:b/>
          <w:bCs/>
          <w:i/>
          <w:lang w:val="kk-KZ"/>
        </w:rPr>
      </w:pPr>
      <w:r>
        <w:rPr>
          <w:b/>
          <w:bCs/>
          <w:i/>
          <w:lang w:val="kk-KZ"/>
        </w:rPr>
        <w:t>Производственная база с земельным участком: для строительства и эксплуатации производственной базы со складскими помещениями и гаражного бокса, под кадастровым номером: 13-200-075-687, расположенный по адресу: город Актау, п.з. 6, уч. 92/2;</w:t>
      </w:r>
    </w:p>
    <w:p w:rsidR="00CD043D" w:rsidRDefault="00CD043D" w:rsidP="00CD043D">
      <w:pPr>
        <w:numPr>
          <w:ilvl w:val="0"/>
          <w:numId w:val="4"/>
        </w:numPr>
        <w:jc w:val="both"/>
        <w:rPr>
          <w:b/>
          <w:bCs/>
          <w:i/>
          <w:lang w:val="kk-KZ"/>
        </w:rPr>
      </w:pPr>
      <w:r>
        <w:rPr>
          <w:b/>
          <w:bCs/>
          <w:i/>
          <w:lang w:val="kk-KZ"/>
        </w:rPr>
        <w:t xml:space="preserve">Производственная база с земельным участком: для строительства и эксплуатации производственной базы со складскими помещениями и гаражного бокса, под кадастровым номером: 13-200-075-686, расположенный по адресу: город Актау, п.з. 6, уч. 92/1; </w:t>
      </w:r>
    </w:p>
    <w:p w:rsidR="00CD043D" w:rsidRDefault="00CD043D" w:rsidP="00CD043D">
      <w:pPr>
        <w:numPr>
          <w:ilvl w:val="0"/>
          <w:numId w:val="4"/>
        </w:numPr>
        <w:jc w:val="both"/>
        <w:rPr>
          <w:b/>
          <w:bCs/>
          <w:i/>
          <w:lang w:val="kk-KZ"/>
        </w:rPr>
      </w:pPr>
      <w:r>
        <w:rPr>
          <w:b/>
          <w:bCs/>
          <w:i/>
          <w:lang w:val="kk-KZ"/>
        </w:rPr>
        <w:t xml:space="preserve">Производственная база с земельным участком: для строительства и эксплуатации производственной базы со складскими помещениями и гаражного бокса, под кадастровым номером: 13-200-075-685, расположенный по адресу: город Актау, п.з. 6, уч. 92; </w:t>
      </w:r>
    </w:p>
    <w:p w:rsidR="00CD043D" w:rsidRDefault="00CD043D" w:rsidP="00CD043D">
      <w:pPr>
        <w:numPr>
          <w:ilvl w:val="0"/>
          <w:numId w:val="4"/>
        </w:numPr>
        <w:jc w:val="both"/>
        <w:rPr>
          <w:b/>
          <w:bCs/>
          <w:i/>
          <w:lang w:val="kk-KZ"/>
        </w:rPr>
      </w:pPr>
      <w:r>
        <w:rPr>
          <w:b/>
          <w:bCs/>
          <w:i/>
          <w:lang w:val="kk-KZ"/>
        </w:rPr>
        <w:t xml:space="preserve">Производственная база с земельным участком: для строительства и эксплуатации производственной базы со складскими помещениями и гаражного бокса, под кадастровым номером: 13-200-075-688, расположенный по адресу: город Актау, п.з. 6, уч. 92/3; </w:t>
      </w:r>
    </w:p>
    <w:p w:rsidR="00CD043D" w:rsidRPr="00127F88" w:rsidRDefault="00CD043D" w:rsidP="00CD043D">
      <w:pPr>
        <w:numPr>
          <w:ilvl w:val="0"/>
          <w:numId w:val="4"/>
        </w:numPr>
        <w:jc w:val="both"/>
        <w:rPr>
          <w:b/>
          <w:bCs/>
          <w:i/>
          <w:lang w:val="kk-KZ"/>
        </w:rPr>
      </w:pPr>
      <w:r>
        <w:rPr>
          <w:b/>
          <w:bCs/>
          <w:i/>
          <w:lang w:val="kk-KZ"/>
        </w:rPr>
        <w:t>УАЗ 390945 (белая ночь 2690), гос. номер 366ВА12</w:t>
      </w:r>
      <w:r w:rsidRPr="00127F88">
        <w:rPr>
          <w:b/>
          <w:bCs/>
          <w:i/>
          <w:lang w:val="kk-KZ"/>
        </w:rPr>
        <w:t xml:space="preserve">; </w:t>
      </w:r>
    </w:p>
    <w:p w:rsidR="00CD043D" w:rsidRDefault="00CD043D" w:rsidP="00CD043D">
      <w:pPr>
        <w:numPr>
          <w:ilvl w:val="0"/>
          <w:numId w:val="4"/>
        </w:numPr>
        <w:jc w:val="both"/>
        <w:rPr>
          <w:b/>
          <w:bCs/>
          <w:i/>
          <w:lang w:val="kk-KZ"/>
        </w:rPr>
      </w:pPr>
      <w:r>
        <w:rPr>
          <w:b/>
          <w:bCs/>
          <w:i/>
          <w:lang w:val="kk-KZ"/>
        </w:rPr>
        <w:t xml:space="preserve">Погрузчик грейферный самоходный, гос. номер </w:t>
      </w:r>
      <w:r>
        <w:rPr>
          <w:b/>
          <w:bCs/>
          <w:i/>
          <w:lang w:val="en-US"/>
        </w:rPr>
        <w:t>AED</w:t>
      </w:r>
      <w:r w:rsidRPr="001D2E5D">
        <w:rPr>
          <w:b/>
          <w:bCs/>
          <w:i/>
        </w:rPr>
        <w:t>943</w:t>
      </w:r>
      <w:r>
        <w:rPr>
          <w:b/>
          <w:bCs/>
          <w:i/>
          <w:lang w:val="en-US"/>
        </w:rPr>
        <w:t>R</w:t>
      </w:r>
      <w:r>
        <w:rPr>
          <w:b/>
          <w:bCs/>
          <w:i/>
        </w:rPr>
        <w:t>;</w:t>
      </w:r>
      <w:r>
        <w:rPr>
          <w:b/>
          <w:bCs/>
          <w:i/>
          <w:lang w:val="kk-KZ"/>
        </w:rPr>
        <w:t xml:space="preserve"> </w:t>
      </w:r>
    </w:p>
    <w:p w:rsidR="00CD043D" w:rsidRPr="00F523B4" w:rsidRDefault="00CD043D" w:rsidP="00CD043D">
      <w:pPr>
        <w:numPr>
          <w:ilvl w:val="0"/>
          <w:numId w:val="4"/>
        </w:numPr>
        <w:jc w:val="both"/>
        <w:rPr>
          <w:b/>
          <w:bCs/>
          <w:i/>
          <w:lang w:val="kk-KZ"/>
        </w:rPr>
      </w:pPr>
      <w:r>
        <w:rPr>
          <w:b/>
          <w:bCs/>
          <w:i/>
          <w:lang w:val="kk-KZ"/>
        </w:rPr>
        <w:t>ККМ (</w:t>
      </w:r>
      <w:r w:rsidRPr="00152FE9">
        <w:rPr>
          <w:b/>
          <w:bCs/>
          <w:i/>
          <w:lang w:val="kk-KZ"/>
        </w:rPr>
        <w:t>контрольно кассовая машина</w:t>
      </w:r>
      <w:r>
        <w:rPr>
          <w:b/>
          <w:bCs/>
          <w:i/>
          <w:lang w:val="kk-KZ"/>
        </w:rPr>
        <w:t>) 1102.</w:t>
      </w:r>
    </w:p>
    <w:p w:rsidR="00CD043D" w:rsidRPr="00F523B4" w:rsidRDefault="00CD043D" w:rsidP="00CD043D">
      <w:pPr>
        <w:ind w:left="1287"/>
        <w:jc w:val="both"/>
        <w:rPr>
          <w:i/>
          <w:lang w:val="kk-KZ"/>
        </w:rPr>
      </w:pPr>
    </w:p>
    <w:p w:rsidR="00CD043D" w:rsidRPr="00F523B4" w:rsidRDefault="00CD043D" w:rsidP="00CD043D">
      <w:pPr>
        <w:ind w:firstLine="567"/>
        <w:jc w:val="both"/>
        <w:rPr>
          <w:i/>
        </w:rPr>
      </w:pPr>
      <w:r w:rsidRPr="00F523B4">
        <w:rPr>
          <w:i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</w:t>
      </w:r>
      <w:proofErr w:type="spellStart"/>
      <w:r w:rsidRPr="00F523B4">
        <w:rPr>
          <w:bCs/>
          <w:i/>
        </w:rPr>
        <w:t>Мангистауская</w:t>
      </w:r>
      <w:proofErr w:type="spellEnd"/>
      <w:r w:rsidRPr="00F523B4">
        <w:rPr>
          <w:bCs/>
          <w:i/>
        </w:rPr>
        <w:t xml:space="preserve"> область, </w:t>
      </w:r>
      <w:r w:rsidRPr="00F523B4">
        <w:rPr>
          <w:i/>
        </w:rPr>
        <w:t>город Актау</w:t>
      </w:r>
      <w:r w:rsidRPr="00152FE9">
        <w:rPr>
          <w:bCs/>
          <w:i/>
        </w:rPr>
        <w:t xml:space="preserve"> </w:t>
      </w:r>
      <w:r w:rsidRPr="00CC4097">
        <w:rPr>
          <w:bCs/>
          <w:i/>
        </w:rPr>
        <w:t>промышленная зона 6, здание 92</w:t>
      </w:r>
      <w:r w:rsidRPr="00F523B4">
        <w:rPr>
          <w:i/>
        </w:rPr>
        <w:t>, тел.: 8 (7292) 50-35-00, сот. тел: 8 777 </w:t>
      </w:r>
      <w:r w:rsidRPr="00F523B4">
        <w:rPr>
          <w:i/>
          <w:lang w:val="kk-KZ"/>
        </w:rPr>
        <w:t>631</w:t>
      </w:r>
      <w:r w:rsidRPr="00F523B4">
        <w:rPr>
          <w:i/>
        </w:rPr>
        <w:t xml:space="preserve"> </w:t>
      </w:r>
      <w:r w:rsidRPr="00F523B4">
        <w:rPr>
          <w:i/>
          <w:lang w:val="kk-KZ"/>
        </w:rPr>
        <w:t>96 66</w:t>
      </w:r>
      <w:r w:rsidRPr="00F523B4">
        <w:rPr>
          <w:i/>
        </w:rPr>
        <w:t>, электронная почта:</w:t>
      </w:r>
      <w:r w:rsidRPr="00F523B4">
        <w:t xml:space="preserve"> </w:t>
      </w:r>
      <w:bookmarkStart w:id="3" w:name="_Hlk112063066"/>
      <w:r>
        <w:rPr>
          <w:i/>
          <w:lang w:val="en-US"/>
        </w:rPr>
        <w:t>office</w:t>
      </w:r>
      <w:r w:rsidRPr="001D2E5D">
        <w:rPr>
          <w:i/>
        </w:rPr>
        <w:t>-</w:t>
      </w:r>
      <w:r>
        <w:rPr>
          <w:i/>
          <w:lang w:val="en-US"/>
        </w:rPr>
        <w:t>west</w:t>
      </w:r>
      <w:r w:rsidRPr="001D2E5D">
        <w:rPr>
          <w:i/>
        </w:rPr>
        <w:t>@</w:t>
      </w:r>
      <w:r>
        <w:rPr>
          <w:i/>
          <w:lang w:val="en-US"/>
        </w:rPr>
        <w:t>list</w:t>
      </w:r>
      <w:r w:rsidRPr="001D2E5D">
        <w:rPr>
          <w:i/>
        </w:rPr>
        <w:t>.</w:t>
      </w:r>
      <w:proofErr w:type="spellStart"/>
      <w:r>
        <w:rPr>
          <w:i/>
          <w:lang w:val="en-US"/>
        </w:rPr>
        <w:t>ru</w:t>
      </w:r>
      <w:proofErr w:type="spellEnd"/>
      <w:r w:rsidRPr="00F523B4">
        <w:rPr>
          <w:i/>
        </w:rPr>
        <w:t>.</w:t>
      </w:r>
      <w:bookmarkEnd w:id="3"/>
    </w:p>
    <w:p w:rsidR="00CD043D" w:rsidRPr="00F523B4" w:rsidRDefault="00CD043D" w:rsidP="00CD043D">
      <w:pPr>
        <w:ind w:firstLine="567"/>
        <w:jc w:val="both"/>
        <w:rPr>
          <w:i/>
          <w:lang w:val="kk-KZ"/>
        </w:rPr>
      </w:pPr>
      <w:r w:rsidRPr="00F523B4">
        <w:rPr>
          <w:i/>
        </w:rPr>
        <w:t xml:space="preserve">Претензии по организации конкурса принимаются с 9.00 до 18.30 часов, перерыв на обед с 13.00 до 14.30 часов по адресу: </w:t>
      </w:r>
      <w:proofErr w:type="spellStart"/>
      <w:r w:rsidRPr="00F523B4">
        <w:rPr>
          <w:bCs/>
          <w:i/>
        </w:rPr>
        <w:t>Мангистауская</w:t>
      </w:r>
      <w:proofErr w:type="spellEnd"/>
      <w:r w:rsidRPr="00F523B4">
        <w:rPr>
          <w:bCs/>
          <w:i/>
        </w:rPr>
        <w:t xml:space="preserve"> область, </w:t>
      </w:r>
      <w:r w:rsidRPr="00F523B4">
        <w:rPr>
          <w:i/>
        </w:rPr>
        <w:t>город Актау, 31</w:t>
      </w:r>
      <w:r w:rsidRPr="00F523B4">
        <w:rPr>
          <w:i/>
          <w:lang w:val="kk-KZ"/>
        </w:rPr>
        <w:t>Б</w:t>
      </w:r>
      <w:r w:rsidRPr="00F523B4">
        <w:rPr>
          <w:i/>
        </w:rPr>
        <w:t xml:space="preserve"> микрорайон,</w:t>
      </w:r>
      <w:r w:rsidRPr="00F523B4">
        <w:rPr>
          <w:i/>
          <w:lang w:val="kk-KZ"/>
        </w:rPr>
        <w:t xml:space="preserve"> </w:t>
      </w:r>
      <w:r w:rsidRPr="00F523B4">
        <w:rPr>
          <w:i/>
        </w:rPr>
        <w:t xml:space="preserve">35 здание, тел.: 8 (7292) 30-13-10 (2002), электронная почта: </w:t>
      </w:r>
      <w:hyperlink r:id="rId8" w:history="1">
        <w:r w:rsidRPr="00F523B4">
          <w:rPr>
            <w:rStyle w:val="a3"/>
            <w:i/>
            <w:lang w:val="en-US"/>
          </w:rPr>
          <w:t>b</w:t>
        </w:r>
        <w:r w:rsidRPr="00F523B4">
          <w:rPr>
            <w:rStyle w:val="a3"/>
            <w:i/>
          </w:rPr>
          <w:t>.</w:t>
        </w:r>
        <w:r w:rsidRPr="00F523B4">
          <w:rPr>
            <w:rStyle w:val="a3"/>
            <w:i/>
            <w:lang w:val="en-US"/>
          </w:rPr>
          <w:t>baimagambetov</w:t>
        </w:r>
        <w:r w:rsidRPr="00F523B4">
          <w:rPr>
            <w:rStyle w:val="a3"/>
            <w:i/>
          </w:rPr>
          <w:t>@</w:t>
        </w:r>
        <w:r w:rsidRPr="00F523B4">
          <w:rPr>
            <w:rStyle w:val="a3"/>
            <w:i/>
            <w:lang w:val="en-US"/>
          </w:rPr>
          <w:t>kgd</w:t>
        </w:r>
        <w:r w:rsidRPr="00F523B4">
          <w:rPr>
            <w:rStyle w:val="a3"/>
            <w:i/>
          </w:rPr>
          <w:t>.</w:t>
        </w:r>
        <w:r w:rsidRPr="00F523B4">
          <w:rPr>
            <w:rStyle w:val="a3"/>
            <w:i/>
            <w:lang w:val="en-US"/>
          </w:rPr>
          <w:t>gov</w:t>
        </w:r>
        <w:r w:rsidRPr="00F523B4">
          <w:rPr>
            <w:rStyle w:val="a3"/>
            <w:i/>
          </w:rPr>
          <w:t>.</w:t>
        </w:r>
        <w:proofErr w:type="spellStart"/>
        <w:r w:rsidRPr="00F523B4">
          <w:rPr>
            <w:rStyle w:val="a3"/>
            <w:i/>
            <w:lang w:val="en-US"/>
          </w:rPr>
          <w:t>kz</w:t>
        </w:r>
        <w:proofErr w:type="spellEnd"/>
      </w:hyperlink>
      <w:r w:rsidRPr="00F523B4">
        <w:rPr>
          <w:i/>
        </w:rPr>
        <w:t>.</w:t>
      </w:r>
      <w:r w:rsidRPr="00F523B4">
        <w:rPr>
          <w:i/>
          <w:lang w:val="kk-KZ"/>
        </w:rPr>
        <w:t xml:space="preserve"> </w:t>
      </w:r>
    </w:p>
    <w:p w:rsidR="00AF5E1C" w:rsidRPr="00AF5E1C" w:rsidRDefault="00AF5E1C" w:rsidP="00CD043D">
      <w:pPr>
        <w:ind w:firstLine="567"/>
        <w:jc w:val="both"/>
        <w:rPr>
          <w:color w:val="0C0000"/>
          <w:sz w:val="20"/>
          <w:lang w:val="kk-KZ"/>
        </w:rPr>
      </w:pPr>
    </w:p>
    <w:sectPr w:rsidR="00AF5E1C" w:rsidRPr="00AF5E1C" w:rsidSect="00552AB4">
      <w:headerReference w:type="default" r:id="rId9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D7F" w:rsidRDefault="008D0D7F" w:rsidP="00AF4CEB">
      <w:r>
        <w:separator/>
      </w:r>
    </w:p>
  </w:endnote>
  <w:endnote w:type="continuationSeparator" w:id="0">
    <w:p w:rsidR="008D0D7F" w:rsidRDefault="008D0D7F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D7F" w:rsidRDefault="008D0D7F" w:rsidP="00AF4CEB">
      <w:r>
        <w:separator/>
      </w:r>
    </w:p>
  </w:footnote>
  <w:footnote w:type="continuationSeparator" w:id="0">
    <w:p w:rsidR="008D0D7F" w:rsidRDefault="008D0D7F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6C59"/>
    <w:multiLevelType w:val="hybridMultilevel"/>
    <w:tmpl w:val="FB5A6460"/>
    <w:lvl w:ilvl="0" w:tplc="451CB4D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672FF4"/>
    <w:multiLevelType w:val="hybridMultilevel"/>
    <w:tmpl w:val="DB643216"/>
    <w:lvl w:ilvl="0" w:tplc="B23E68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F50142D"/>
    <w:multiLevelType w:val="hybridMultilevel"/>
    <w:tmpl w:val="05DAC566"/>
    <w:lvl w:ilvl="0" w:tplc="AE7C54AE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4F7343CF"/>
    <w:multiLevelType w:val="hybridMultilevel"/>
    <w:tmpl w:val="3A1A76D8"/>
    <w:lvl w:ilvl="0" w:tplc="EC1C96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84ABE"/>
    <w:rsid w:val="000C27E0"/>
    <w:rsid w:val="000D3F00"/>
    <w:rsid w:val="00143886"/>
    <w:rsid w:val="00174F66"/>
    <w:rsid w:val="001834A3"/>
    <w:rsid w:val="00194BA1"/>
    <w:rsid w:val="002210D4"/>
    <w:rsid w:val="002548DF"/>
    <w:rsid w:val="00262147"/>
    <w:rsid w:val="0031286F"/>
    <w:rsid w:val="003469E1"/>
    <w:rsid w:val="00387A5C"/>
    <w:rsid w:val="003F34A9"/>
    <w:rsid w:val="00423A1E"/>
    <w:rsid w:val="0043721C"/>
    <w:rsid w:val="004C6232"/>
    <w:rsid w:val="005456C8"/>
    <w:rsid w:val="00552AB4"/>
    <w:rsid w:val="00574122"/>
    <w:rsid w:val="00580A1C"/>
    <w:rsid w:val="00581322"/>
    <w:rsid w:val="005A73C6"/>
    <w:rsid w:val="005C21D0"/>
    <w:rsid w:val="00614053"/>
    <w:rsid w:val="00647AF9"/>
    <w:rsid w:val="006C6F6D"/>
    <w:rsid w:val="006D7820"/>
    <w:rsid w:val="0070216E"/>
    <w:rsid w:val="00774D85"/>
    <w:rsid w:val="0080781B"/>
    <w:rsid w:val="0083340D"/>
    <w:rsid w:val="008837A7"/>
    <w:rsid w:val="00883BF6"/>
    <w:rsid w:val="008B1BC5"/>
    <w:rsid w:val="008B3DB3"/>
    <w:rsid w:val="008B71EE"/>
    <w:rsid w:val="008D0D7F"/>
    <w:rsid w:val="0091763C"/>
    <w:rsid w:val="009431B5"/>
    <w:rsid w:val="009D6105"/>
    <w:rsid w:val="009D6786"/>
    <w:rsid w:val="00A02810"/>
    <w:rsid w:val="00A40ADB"/>
    <w:rsid w:val="00AD2E12"/>
    <w:rsid w:val="00AF4CEB"/>
    <w:rsid w:val="00AF5E1C"/>
    <w:rsid w:val="00B334CD"/>
    <w:rsid w:val="00B772BF"/>
    <w:rsid w:val="00B961C9"/>
    <w:rsid w:val="00BE14ED"/>
    <w:rsid w:val="00BF61DA"/>
    <w:rsid w:val="00C2118F"/>
    <w:rsid w:val="00C23003"/>
    <w:rsid w:val="00C527BA"/>
    <w:rsid w:val="00C576E2"/>
    <w:rsid w:val="00C66CDB"/>
    <w:rsid w:val="00C73827"/>
    <w:rsid w:val="00C74104"/>
    <w:rsid w:val="00C7696D"/>
    <w:rsid w:val="00C85FD7"/>
    <w:rsid w:val="00CD043D"/>
    <w:rsid w:val="00D00B43"/>
    <w:rsid w:val="00D03595"/>
    <w:rsid w:val="00D261DB"/>
    <w:rsid w:val="00D574A9"/>
    <w:rsid w:val="00D72E86"/>
    <w:rsid w:val="00D84612"/>
    <w:rsid w:val="00DC1663"/>
    <w:rsid w:val="00DD35F2"/>
    <w:rsid w:val="00E245FA"/>
    <w:rsid w:val="00E72F00"/>
    <w:rsid w:val="00EA1BDA"/>
    <w:rsid w:val="00EB02B8"/>
    <w:rsid w:val="00EC1364"/>
    <w:rsid w:val="00EC4983"/>
    <w:rsid w:val="00F0382A"/>
    <w:rsid w:val="00FA2258"/>
    <w:rsid w:val="00FB16F6"/>
    <w:rsid w:val="00FD1DCA"/>
    <w:rsid w:val="00FE2C5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aimagambeto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DF5F0-DF52-45E5-89CB-FABBAA4A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Umirbekova Akkenzhe</cp:lastModifiedBy>
  <cp:revision>130</cp:revision>
  <cp:lastPrinted>2024-04-22T06:05:00Z</cp:lastPrinted>
  <dcterms:created xsi:type="dcterms:W3CDTF">2022-07-14T04:54:00Z</dcterms:created>
  <dcterms:modified xsi:type="dcterms:W3CDTF">2025-02-20T11:55:00Z</dcterms:modified>
</cp:coreProperties>
</file>