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6E" w:rsidRPr="006109E3" w:rsidRDefault="00167E6E" w:rsidP="00167E6E">
      <w:pPr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  <w:bookmarkStart w:id="0" w:name="_GoBack"/>
      <w:bookmarkEnd w:id="0"/>
      <w:r w:rsidRPr="00540DE2">
        <w:rPr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540DE2">
        <w:rPr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167E6E" w:rsidRPr="006109E3" w:rsidRDefault="00167E6E" w:rsidP="00167E6E">
      <w:pPr>
        <w:ind w:firstLine="567"/>
        <w:jc w:val="center"/>
        <w:rPr>
          <w:b/>
          <w:sz w:val="28"/>
          <w:szCs w:val="28"/>
          <w:lang w:val="kk-KZ"/>
        </w:rPr>
      </w:pPr>
    </w:p>
    <w:p w:rsidR="00033A21" w:rsidRDefault="00FA6DDD" w:rsidP="00167E6E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Костенко Н.А.</w:t>
      </w:r>
      <w:r w:rsidR="00033A21">
        <w:rPr>
          <w:bCs/>
          <w:sz w:val="28"/>
          <w:szCs w:val="28"/>
          <w:lang w:val="kk-KZ"/>
        </w:rPr>
        <w:t xml:space="preserve"> ЖСН </w:t>
      </w:r>
      <w:r>
        <w:rPr>
          <w:bCs/>
          <w:sz w:val="28"/>
          <w:szCs w:val="28"/>
          <w:lang w:val="kk-KZ"/>
        </w:rPr>
        <w:t>750304402457</w:t>
      </w:r>
      <w:r w:rsidR="00033A21">
        <w:rPr>
          <w:bCs/>
          <w:sz w:val="28"/>
          <w:szCs w:val="28"/>
          <w:lang w:val="kk-KZ"/>
        </w:rPr>
        <w:t xml:space="preserve">, ҚР, </w:t>
      </w:r>
      <w:r w:rsidR="00033A21">
        <w:rPr>
          <w:sz w:val="28"/>
          <w:szCs w:val="28"/>
          <w:lang w:val="kk-KZ"/>
        </w:rPr>
        <w:t xml:space="preserve">Маңғыстау облысы, Ақтау қаласы, </w:t>
      </w:r>
      <w:r w:rsidR="003902B9">
        <w:rPr>
          <w:sz w:val="28"/>
          <w:szCs w:val="28"/>
          <w:lang w:val="kk-KZ"/>
        </w:rPr>
        <w:t>14</w:t>
      </w:r>
      <w:r w:rsidR="00033A21">
        <w:rPr>
          <w:sz w:val="28"/>
          <w:szCs w:val="28"/>
          <w:lang w:val="kk-KZ"/>
        </w:rPr>
        <w:t xml:space="preserve"> ықшам аудан, </w:t>
      </w:r>
      <w:r w:rsidR="003902B9">
        <w:rPr>
          <w:sz w:val="28"/>
          <w:szCs w:val="28"/>
          <w:lang w:val="kk-KZ"/>
        </w:rPr>
        <w:t xml:space="preserve">59 </w:t>
      </w:r>
      <w:r w:rsidR="003902B9" w:rsidRPr="003902B9">
        <w:rPr>
          <w:sz w:val="28"/>
          <w:szCs w:val="28"/>
          <w:lang w:val="kk-KZ"/>
        </w:rPr>
        <w:t>«</w:t>
      </w:r>
      <w:r w:rsidR="003902B9">
        <w:rPr>
          <w:sz w:val="28"/>
          <w:szCs w:val="28"/>
          <w:lang w:val="kk-KZ"/>
        </w:rPr>
        <w:t>а</w:t>
      </w:r>
      <w:r w:rsidR="003902B9" w:rsidRPr="003902B9">
        <w:rPr>
          <w:sz w:val="28"/>
          <w:szCs w:val="28"/>
          <w:lang w:val="kk-KZ"/>
        </w:rPr>
        <w:t>»</w:t>
      </w:r>
      <w:r w:rsidR="00033A21">
        <w:rPr>
          <w:sz w:val="28"/>
          <w:szCs w:val="28"/>
          <w:lang w:val="kk-KZ"/>
        </w:rPr>
        <w:t xml:space="preserve"> </w:t>
      </w:r>
      <w:r w:rsidR="003902B9">
        <w:rPr>
          <w:sz w:val="28"/>
          <w:szCs w:val="28"/>
          <w:lang w:val="kk-KZ"/>
        </w:rPr>
        <w:t>үй, 104 пәтер</w:t>
      </w:r>
      <w:r w:rsidR="00033A21">
        <w:rPr>
          <w:sz w:val="28"/>
          <w:szCs w:val="28"/>
          <w:lang w:val="kk-KZ"/>
        </w:rPr>
        <w:t xml:space="preserve">, банкроттықты басқарушысы Маңғыстау облысы, </w:t>
      </w:r>
      <w:r w:rsidR="00932157">
        <w:rPr>
          <w:sz w:val="28"/>
          <w:szCs w:val="28"/>
          <w:lang w:val="kk-KZ"/>
        </w:rPr>
        <w:t xml:space="preserve">  </w:t>
      </w:r>
      <w:r w:rsidR="000E360A">
        <w:rPr>
          <w:sz w:val="28"/>
          <w:szCs w:val="28"/>
          <w:lang w:val="kk-KZ"/>
        </w:rPr>
        <w:t xml:space="preserve">Ақтау қаласы, 29 А ш/а, 26 </w:t>
      </w:r>
      <w:r w:rsidR="00033A21">
        <w:rPr>
          <w:sz w:val="28"/>
          <w:szCs w:val="28"/>
          <w:lang w:val="kk-KZ"/>
        </w:rPr>
        <w:t>мекенжайында орналасқан борышкер «</w:t>
      </w:r>
      <w:r w:rsidR="009A1C9C" w:rsidRPr="009A1C9C">
        <w:rPr>
          <w:bCs/>
          <w:sz w:val="28"/>
          <w:szCs w:val="28"/>
          <w:lang w:val="kk-KZ"/>
        </w:rPr>
        <w:t>Бастион operating</w:t>
      </w:r>
      <w:r w:rsidR="00033A21">
        <w:rPr>
          <w:sz w:val="28"/>
          <w:szCs w:val="28"/>
          <w:lang w:val="kk-KZ"/>
        </w:rPr>
        <w:t xml:space="preserve">» </w:t>
      </w:r>
      <w:r w:rsidR="00ED29B7">
        <w:rPr>
          <w:sz w:val="28"/>
          <w:szCs w:val="28"/>
          <w:lang w:val="kk-KZ"/>
        </w:rPr>
        <w:t xml:space="preserve">БСН 071040018802 </w:t>
      </w:r>
      <w:r w:rsidR="00033A21">
        <w:rPr>
          <w:sz w:val="28"/>
          <w:szCs w:val="28"/>
          <w:lang w:val="kk-KZ"/>
        </w:rPr>
        <w:t>Ж</w:t>
      </w:r>
      <w:r w:rsidR="00DB020E">
        <w:rPr>
          <w:sz w:val="28"/>
          <w:szCs w:val="28"/>
          <w:lang w:val="kk-KZ"/>
        </w:rPr>
        <w:t>ШС</w:t>
      </w:r>
      <w:r w:rsidR="00033A21">
        <w:rPr>
          <w:sz w:val="28"/>
          <w:szCs w:val="28"/>
          <w:lang w:val="kk-KZ"/>
        </w:rPr>
        <w:t>-нің мүлкі бағалау бойынша қызметтерді сатып алу бойынша конкурсты жариялайды.</w:t>
      </w:r>
    </w:p>
    <w:p w:rsidR="00033A21" w:rsidRDefault="00033A21" w:rsidP="003902B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Борышкер мүлкінің құрамына:</w:t>
      </w:r>
      <w:r w:rsidR="003902B9">
        <w:rPr>
          <w:sz w:val="28"/>
          <w:szCs w:val="28"/>
          <w:lang w:val="kk-KZ"/>
        </w:rPr>
        <w:t xml:space="preserve"> </w:t>
      </w:r>
    </w:p>
    <w:p w:rsidR="009A1C9C" w:rsidRPr="009A1C9C" w:rsidRDefault="009A1C9C" w:rsidP="009A1C9C">
      <w:pPr>
        <w:pStyle w:val="a4"/>
        <w:numPr>
          <w:ilvl w:val="0"/>
          <w:numId w:val="8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22 бірлік санындағы автокөлік құралдары.</w:t>
      </w:r>
    </w:p>
    <w:p w:rsidR="00167E6E" w:rsidRPr="008B3E92" w:rsidRDefault="00167E6E" w:rsidP="00167E6E">
      <w:pPr>
        <w:pStyle w:val="a4"/>
        <w:ind w:left="0" w:firstLine="567"/>
        <w:jc w:val="both"/>
        <w:rPr>
          <w:sz w:val="28"/>
          <w:szCs w:val="28"/>
          <w:lang w:val="kk-KZ"/>
        </w:rPr>
      </w:pPr>
      <w:r w:rsidRPr="00BC4A4A">
        <w:rPr>
          <w:color w:val="000000"/>
          <w:sz w:val="28"/>
          <w:szCs w:val="28"/>
          <w:lang w:val="kk-KZ"/>
        </w:rPr>
        <w:t>Конкурсқа қатысу</w:t>
      </w:r>
      <w:r>
        <w:rPr>
          <w:color w:val="000000"/>
          <w:sz w:val="28"/>
          <w:szCs w:val="28"/>
          <w:lang w:val="kk-KZ"/>
        </w:rPr>
        <w:t>ға</w:t>
      </w:r>
      <w:r w:rsidRPr="00BC4A4A">
        <w:rPr>
          <w:color w:val="000000"/>
          <w:sz w:val="28"/>
          <w:szCs w:val="28"/>
          <w:lang w:val="kk-KZ"/>
        </w:rPr>
        <w:t xml:space="preserve"> өтінімдер осы хабарла</w:t>
      </w:r>
      <w:r>
        <w:rPr>
          <w:color w:val="000000"/>
          <w:sz w:val="28"/>
          <w:szCs w:val="28"/>
          <w:lang w:val="kk-KZ"/>
        </w:rPr>
        <w:t>ндыру</w:t>
      </w:r>
      <w:r w:rsidRPr="00BC4A4A">
        <w:rPr>
          <w:color w:val="000000"/>
          <w:sz w:val="28"/>
          <w:szCs w:val="28"/>
          <w:lang w:val="kk-KZ"/>
        </w:rPr>
        <w:t xml:space="preserve"> жарияланған күннен бастап он жұмыс күні ішінде</w:t>
      </w:r>
      <w:r>
        <w:rPr>
          <w:color w:val="000000"/>
          <w:sz w:val="28"/>
          <w:szCs w:val="28"/>
          <w:lang w:val="kk-KZ"/>
        </w:rPr>
        <w:t xml:space="preserve"> 9.00-ден 1</w:t>
      </w:r>
      <w:r w:rsidR="003902B9">
        <w:rPr>
          <w:color w:val="000000"/>
          <w:sz w:val="28"/>
          <w:szCs w:val="28"/>
          <w:lang w:val="kk-KZ"/>
        </w:rPr>
        <w:t>7</w:t>
      </w:r>
      <w:r>
        <w:rPr>
          <w:color w:val="000000"/>
          <w:sz w:val="28"/>
          <w:szCs w:val="28"/>
          <w:lang w:val="kk-KZ"/>
        </w:rPr>
        <w:t xml:space="preserve">.00-ге дейін, түсті үзіліс 13.00-ден 14.00-ге дейін Актау қаласы, </w:t>
      </w:r>
      <w:r w:rsidR="003902B9">
        <w:rPr>
          <w:color w:val="000000"/>
          <w:sz w:val="28"/>
          <w:szCs w:val="28"/>
          <w:lang w:val="kk-KZ"/>
        </w:rPr>
        <w:t>14</w:t>
      </w:r>
      <w:r w:rsidR="00E47E31" w:rsidRPr="00E47E31">
        <w:rPr>
          <w:color w:val="000000"/>
          <w:sz w:val="28"/>
          <w:szCs w:val="28"/>
          <w:lang w:val="kk-KZ"/>
        </w:rPr>
        <w:t xml:space="preserve"> </w:t>
      </w:r>
      <w:r w:rsidR="00E47E31">
        <w:rPr>
          <w:color w:val="000000"/>
          <w:sz w:val="28"/>
          <w:szCs w:val="28"/>
          <w:lang w:val="kk-KZ"/>
        </w:rPr>
        <w:t>шағын</w:t>
      </w:r>
      <w:r>
        <w:rPr>
          <w:color w:val="000000"/>
          <w:sz w:val="28"/>
          <w:szCs w:val="28"/>
          <w:lang w:val="kk-KZ"/>
        </w:rPr>
        <w:t xml:space="preserve"> аудан, </w:t>
      </w:r>
      <w:r w:rsidR="003902B9">
        <w:rPr>
          <w:color w:val="000000"/>
          <w:sz w:val="28"/>
          <w:szCs w:val="28"/>
          <w:lang w:val="kk-KZ"/>
        </w:rPr>
        <w:t>59 «а» үй</w:t>
      </w:r>
      <w:r>
        <w:rPr>
          <w:color w:val="000000"/>
          <w:sz w:val="28"/>
          <w:szCs w:val="28"/>
          <w:lang w:val="kk-KZ"/>
        </w:rPr>
        <w:t xml:space="preserve">, </w:t>
      </w:r>
      <w:r w:rsidR="003902B9">
        <w:rPr>
          <w:color w:val="000000"/>
          <w:sz w:val="28"/>
          <w:szCs w:val="28"/>
          <w:lang w:val="kk-KZ"/>
        </w:rPr>
        <w:t>40 пәтер</w:t>
      </w:r>
      <w:r>
        <w:rPr>
          <w:color w:val="000000"/>
          <w:sz w:val="28"/>
          <w:szCs w:val="28"/>
          <w:lang w:val="kk-KZ"/>
        </w:rPr>
        <w:t xml:space="preserve">, тел.: 8(7292) </w:t>
      </w:r>
      <w:r w:rsidR="008B3E92">
        <w:rPr>
          <w:color w:val="000000"/>
          <w:sz w:val="28"/>
          <w:szCs w:val="28"/>
          <w:lang w:val="kk-KZ"/>
        </w:rPr>
        <w:t>42-83-95</w:t>
      </w:r>
      <w:r>
        <w:rPr>
          <w:color w:val="000000"/>
          <w:sz w:val="28"/>
          <w:szCs w:val="28"/>
          <w:lang w:val="kk-KZ"/>
        </w:rPr>
        <w:t xml:space="preserve">, эл.почта: </w:t>
      </w:r>
      <w:r w:rsidR="008B3E92">
        <w:rPr>
          <w:color w:val="000000"/>
          <w:sz w:val="28"/>
          <w:szCs w:val="28"/>
          <w:lang w:val="kk-KZ"/>
        </w:rPr>
        <w:t>Logunova.ta</w:t>
      </w:r>
      <w:r w:rsidR="008B3E92" w:rsidRPr="008B3E92">
        <w:rPr>
          <w:color w:val="000000"/>
          <w:sz w:val="28"/>
          <w:szCs w:val="28"/>
          <w:lang w:val="kk-KZ"/>
        </w:rPr>
        <w:t>@mail.ru</w:t>
      </w:r>
      <w:r w:rsidR="008B3E92">
        <w:rPr>
          <w:sz w:val="28"/>
          <w:szCs w:val="28"/>
          <w:lang w:val="kk-KZ"/>
        </w:rPr>
        <w:t>.</w:t>
      </w:r>
    </w:p>
    <w:p w:rsidR="00B90661" w:rsidRPr="008B3E92" w:rsidRDefault="00167E6E" w:rsidP="008B3E92">
      <w:pPr>
        <w:ind w:firstLine="567"/>
        <w:jc w:val="both"/>
        <w:rPr>
          <w:color w:val="0C0000"/>
          <w:sz w:val="20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Байқауды </w:t>
      </w:r>
      <w:r w:rsidRPr="00FD4ABA">
        <w:rPr>
          <w:color w:val="000000"/>
          <w:sz w:val="28"/>
          <w:szCs w:val="28"/>
          <w:lang w:val="kk-KZ"/>
        </w:rPr>
        <w:t>ұйымдастыру</w:t>
      </w:r>
      <w:r>
        <w:rPr>
          <w:color w:val="000000"/>
          <w:sz w:val="28"/>
          <w:szCs w:val="28"/>
          <w:lang w:val="kk-KZ"/>
        </w:rPr>
        <w:t xml:space="preserve"> </w:t>
      </w:r>
      <w:r w:rsidR="008B3E92">
        <w:rPr>
          <w:color w:val="000000"/>
          <w:sz w:val="28"/>
          <w:szCs w:val="28"/>
          <w:lang w:val="kk-KZ"/>
        </w:rPr>
        <w:t>үшін талаптарды жұмыс күндері сағат 9.00-ден 18.00-ге дейін. түскі үзіліс сағат 12.30-дан 14.00-ге дейін мына мекен-жай бойынша қабылданады</w:t>
      </w:r>
      <w:r w:rsidR="008B3E92" w:rsidRPr="00CA4646">
        <w:rPr>
          <w:sz w:val="28"/>
          <w:szCs w:val="28"/>
          <w:lang w:val="kk-KZ"/>
        </w:rPr>
        <w:t>:</w:t>
      </w:r>
      <w:r w:rsidR="008B3E92">
        <w:rPr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Актау қаласы, 31 ықшам аудан, </w:t>
      </w:r>
      <w:r w:rsidR="008B3E92">
        <w:rPr>
          <w:color w:val="000000"/>
          <w:sz w:val="28"/>
          <w:szCs w:val="28"/>
          <w:lang w:val="kk-KZ"/>
        </w:rPr>
        <w:t>Мемлекеттік Басқару Департаменті Маңғыстау облысы бойынша мемлекеттік кірістер Комитеті, Қазақстан Республикасы Қаржы Министрлігі, байланыс телефоны</w:t>
      </w:r>
      <w:r>
        <w:rPr>
          <w:color w:val="000000"/>
          <w:sz w:val="28"/>
          <w:szCs w:val="28"/>
          <w:lang w:val="kk-KZ"/>
        </w:rPr>
        <w:t>: 8(7292)30-13-10</w:t>
      </w:r>
      <w:r w:rsidR="00E90C89">
        <w:rPr>
          <w:color w:val="000000"/>
          <w:sz w:val="28"/>
          <w:szCs w:val="28"/>
          <w:lang w:val="kk-KZ"/>
        </w:rPr>
        <w:t>.</w:t>
      </w:r>
    </w:p>
    <w:sectPr w:rsidR="00B90661" w:rsidRPr="008B3E92" w:rsidSect="004A606F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894" w:rsidRDefault="00267894" w:rsidP="00B90661">
      <w:r>
        <w:separator/>
      </w:r>
    </w:p>
  </w:endnote>
  <w:endnote w:type="continuationSeparator" w:id="0">
    <w:p w:rsidR="00267894" w:rsidRDefault="00267894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894" w:rsidRDefault="00267894" w:rsidP="00B90661">
      <w:r>
        <w:separator/>
      </w:r>
    </w:p>
  </w:footnote>
  <w:footnote w:type="continuationSeparator" w:id="0">
    <w:p w:rsidR="00267894" w:rsidRDefault="00267894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DE64B5"/>
    <w:multiLevelType w:val="hybridMultilevel"/>
    <w:tmpl w:val="83249F0C"/>
    <w:lvl w:ilvl="0" w:tplc="8E6EB5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A1FDF"/>
    <w:multiLevelType w:val="hybridMultilevel"/>
    <w:tmpl w:val="7EFC254A"/>
    <w:lvl w:ilvl="0" w:tplc="E8DE247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33A21"/>
    <w:rsid w:val="00042B6B"/>
    <w:rsid w:val="000A6C50"/>
    <w:rsid w:val="000C43F9"/>
    <w:rsid w:val="000E360A"/>
    <w:rsid w:val="000F74BD"/>
    <w:rsid w:val="00132B31"/>
    <w:rsid w:val="00162080"/>
    <w:rsid w:val="00167E6E"/>
    <w:rsid w:val="001B5DB0"/>
    <w:rsid w:val="00215CC7"/>
    <w:rsid w:val="00267894"/>
    <w:rsid w:val="002C10DB"/>
    <w:rsid w:val="002C7258"/>
    <w:rsid w:val="00341347"/>
    <w:rsid w:val="003902B9"/>
    <w:rsid w:val="00394762"/>
    <w:rsid w:val="003F22B3"/>
    <w:rsid w:val="004021C1"/>
    <w:rsid w:val="00423887"/>
    <w:rsid w:val="004A606F"/>
    <w:rsid w:val="004A635C"/>
    <w:rsid w:val="004B7FBB"/>
    <w:rsid w:val="0050616C"/>
    <w:rsid w:val="005372C9"/>
    <w:rsid w:val="00540DE2"/>
    <w:rsid w:val="00567E81"/>
    <w:rsid w:val="005777B7"/>
    <w:rsid w:val="005936BB"/>
    <w:rsid w:val="005A0906"/>
    <w:rsid w:val="005A1E7E"/>
    <w:rsid w:val="005B7CB3"/>
    <w:rsid w:val="00600E6D"/>
    <w:rsid w:val="0061067E"/>
    <w:rsid w:val="006109E3"/>
    <w:rsid w:val="00642EB8"/>
    <w:rsid w:val="00657B05"/>
    <w:rsid w:val="00665DA2"/>
    <w:rsid w:val="006D2650"/>
    <w:rsid w:val="006D5A9E"/>
    <w:rsid w:val="00772E2F"/>
    <w:rsid w:val="007D2DD3"/>
    <w:rsid w:val="007E0F1B"/>
    <w:rsid w:val="007E1670"/>
    <w:rsid w:val="008B3E92"/>
    <w:rsid w:val="008B5ED6"/>
    <w:rsid w:val="008D0FA0"/>
    <w:rsid w:val="00927D17"/>
    <w:rsid w:val="00932157"/>
    <w:rsid w:val="00946A21"/>
    <w:rsid w:val="009A1C9C"/>
    <w:rsid w:val="009D4123"/>
    <w:rsid w:val="00A1104C"/>
    <w:rsid w:val="00AA55FD"/>
    <w:rsid w:val="00B41B75"/>
    <w:rsid w:val="00B54809"/>
    <w:rsid w:val="00B90661"/>
    <w:rsid w:val="00C24C1A"/>
    <w:rsid w:val="00C3443F"/>
    <w:rsid w:val="00C92B9D"/>
    <w:rsid w:val="00CA4646"/>
    <w:rsid w:val="00CB3DB2"/>
    <w:rsid w:val="00D70E23"/>
    <w:rsid w:val="00D75CF1"/>
    <w:rsid w:val="00DB020E"/>
    <w:rsid w:val="00DC7AF2"/>
    <w:rsid w:val="00E003E9"/>
    <w:rsid w:val="00E159B2"/>
    <w:rsid w:val="00E47E31"/>
    <w:rsid w:val="00E6384C"/>
    <w:rsid w:val="00E81222"/>
    <w:rsid w:val="00E90C89"/>
    <w:rsid w:val="00ED29B7"/>
    <w:rsid w:val="00EF24EE"/>
    <w:rsid w:val="00EF2C66"/>
    <w:rsid w:val="00F6475F"/>
    <w:rsid w:val="00F90A3E"/>
    <w:rsid w:val="00FA6DDD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28B9-6431-4D1B-8402-C0E7EC97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Berdibayeva Gulnur</cp:lastModifiedBy>
  <cp:revision>2</cp:revision>
  <cp:lastPrinted>2023-04-05T07:33:00Z</cp:lastPrinted>
  <dcterms:created xsi:type="dcterms:W3CDTF">2024-12-11T10:56:00Z</dcterms:created>
  <dcterms:modified xsi:type="dcterms:W3CDTF">2024-12-11T10:56:00Z</dcterms:modified>
</cp:coreProperties>
</file>